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04" w:rsidRPr="006C28DB" w:rsidRDefault="005A7D04" w:rsidP="005A7D04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A607FD7" wp14:editId="13154189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04" w:rsidRPr="006C28DB" w:rsidRDefault="005A7D04" w:rsidP="005A7D04">
      <w:pPr>
        <w:widowControl w:val="0"/>
        <w:spacing w:before="7" w:after="0" w:line="10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before="64" w:after="0" w:line="240" w:lineRule="auto"/>
        <w:ind w:left="3041" w:firstLine="559"/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</w:pP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 xml:space="preserve">    </w:t>
      </w:r>
      <w:r w:rsidR="0094306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 xml:space="preserve">      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D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pacing w:val="27"/>
          <w:sz w:val="24"/>
          <w:szCs w:val="24"/>
          <w:lang w:val="es-MX"/>
        </w:rPr>
        <w:t>l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o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2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s</w:t>
      </w:r>
      <w:r w:rsidRPr="006C28DB">
        <w:rPr>
          <w:rFonts w:ascii="Franklin Gothic Demi" w:eastAsia="Franklin Gothic Demi" w:hAnsi="Franklin Gothic Demi" w:cs="Franklin Gothic Demi"/>
          <w:spacing w:val="41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H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u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e</w:t>
      </w:r>
      <w:r w:rsidRPr="006C28DB">
        <w:rPr>
          <w:rFonts w:ascii="Franklin Gothic Demi" w:eastAsia="Franklin Gothic Demi" w:hAnsi="Franklin Gothic Demi" w:cs="Franklin Gothic Demi"/>
          <w:spacing w:val="-54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r</w:t>
      </w:r>
      <w:r w:rsidRPr="006C28DB">
        <w:rPr>
          <w:rFonts w:ascii="Franklin Gothic Demi" w:eastAsia="Franklin Gothic Demi" w:hAnsi="Franklin Gothic Demi" w:cs="Franklin Gothic Demi"/>
          <w:spacing w:val="-53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t</w:t>
      </w:r>
      <w:r w:rsidRPr="006C28DB">
        <w:rPr>
          <w:rFonts w:ascii="Franklin Gothic Demi" w:eastAsia="Franklin Gothic Demi" w:hAnsi="Franklin Gothic Demi" w:cs="Franklin Gothic Demi"/>
          <w:spacing w:val="-55"/>
          <w:sz w:val="24"/>
          <w:szCs w:val="24"/>
          <w:lang w:val="es-MX"/>
        </w:rPr>
        <w:t xml:space="preserve"> </w:t>
      </w:r>
      <w:r w:rsidRPr="006C28DB">
        <w:rPr>
          <w:rFonts w:ascii="Franklin Gothic Demi" w:eastAsia="Franklin Gothic Demi" w:hAnsi="Franklin Gothic Demi" w:cs="Franklin Gothic Demi"/>
          <w:sz w:val="24"/>
          <w:szCs w:val="24"/>
          <w:lang w:val="es-MX"/>
        </w:rPr>
        <w:t>a</w:t>
      </w:r>
    </w:p>
    <w:p w:rsidR="005A7D04" w:rsidRPr="006C28DB" w:rsidRDefault="005A7D04" w:rsidP="005A7D04">
      <w:pPr>
        <w:widowControl w:val="0"/>
        <w:spacing w:before="5" w:after="0" w:line="220" w:lineRule="exact"/>
        <w:rPr>
          <w:rFonts w:ascii="Calibri" w:eastAsia="Calibri" w:hAnsi="Calibri" w:cs="Times New Roman"/>
          <w:sz w:val="24"/>
          <w:szCs w:val="24"/>
          <w:lang w:val="es-MX"/>
        </w:rPr>
      </w:pP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 w:rsidRPr="006C28D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 w:rsidRPr="006C28D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 w:rsidRPr="006C28D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C28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5A7D04" w:rsidRPr="006C28DB" w:rsidRDefault="005A7D04" w:rsidP="005A7D04">
      <w:pPr>
        <w:widowControl w:val="0"/>
        <w:spacing w:after="0" w:line="240" w:lineRule="auto"/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2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A7D04" w:rsidRPr="006C28DB" w:rsidRDefault="005A7D04" w:rsidP="005A7D04">
      <w:pPr>
        <w:widowControl w:val="0"/>
        <w:spacing w:after="0" w:line="240" w:lineRule="auto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2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6C28DB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6C28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28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6C28D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5A7D04" w:rsidRPr="006C28DB" w:rsidRDefault="005A7D04" w:rsidP="005A7D04">
      <w:pPr>
        <w:widowControl w:val="0"/>
        <w:spacing w:before="9" w:after="0" w:line="130" w:lineRule="exact"/>
        <w:rPr>
          <w:rFonts w:ascii="Calibri" w:eastAsia="Calibri" w:hAnsi="Calibri" w:cs="Times New Roman"/>
          <w:sz w:val="24"/>
          <w:szCs w:val="24"/>
        </w:rPr>
      </w:pPr>
    </w:p>
    <w:p w:rsidR="005A7D04" w:rsidRPr="006C28DB" w:rsidRDefault="005A7D04" w:rsidP="005A7D04">
      <w:pPr>
        <w:widowControl w:val="0"/>
        <w:spacing w:after="0" w:line="200" w:lineRule="exact"/>
        <w:rPr>
          <w:rFonts w:ascii="Calibri" w:eastAsia="Calibri" w:hAnsi="Calibri" w:cs="Times New Roman"/>
          <w:sz w:val="24"/>
          <w:szCs w:val="24"/>
        </w:rPr>
      </w:pPr>
    </w:p>
    <w:p w:rsidR="0094306B" w:rsidRPr="0094306B" w:rsidRDefault="005A7D04" w:rsidP="0094306B">
      <w:pPr>
        <w:pStyle w:val="NoSpacing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4306B">
        <w:rPr>
          <w:rFonts w:ascii="Times New Roman" w:hAnsi="Times New Roman" w:cs="Times New Roman"/>
          <w:sz w:val="24"/>
          <w:szCs w:val="24"/>
        </w:rPr>
        <w:t xml:space="preserve">REGULAR </w:t>
      </w:r>
      <w:r w:rsidRPr="0094306B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94306B">
        <w:rPr>
          <w:rFonts w:ascii="Times New Roman" w:hAnsi="Times New Roman" w:cs="Times New Roman"/>
          <w:sz w:val="24"/>
          <w:szCs w:val="24"/>
        </w:rPr>
        <w:t>V</w:t>
      </w:r>
      <w:r w:rsidRPr="009430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4306B">
        <w:rPr>
          <w:rFonts w:ascii="Times New Roman" w:hAnsi="Times New Roman" w:cs="Times New Roman"/>
          <w:sz w:val="24"/>
          <w:szCs w:val="24"/>
        </w:rPr>
        <w:t>RN</w:t>
      </w:r>
      <w:r w:rsidRPr="0094306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306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94306B">
        <w:rPr>
          <w:rFonts w:ascii="Times New Roman" w:hAnsi="Times New Roman" w:cs="Times New Roman"/>
          <w:sz w:val="24"/>
          <w:szCs w:val="24"/>
        </w:rPr>
        <w:t>G</w:t>
      </w:r>
      <w:r w:rsidRPr="009430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306B">
        <w:rPr>
          <w:rFonts w:ascii="Times New Roman" w:hAnsi="Times New Roman" w:cs="Times New Roman"/>
          <w:sz w:val="24"/>
          <w:szCs w:val="24"/>
        </w:rPr>
        <w:t>COUNC</w:t>
      </w:r>
      <w:r w:rsidRPr="0094306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4306B">
        <w:rPr>
          <w:rFonts w:ascii="Times New Roman" w:hAnsi="Times New Roman" w:cs="Times New Roman"/>
          <w:sz w:val="24"/>
          <w:szCs w:val="24"/>
        </w:rPr>
        <w:t>L</w:t>
      </w:r>
      <w:r w:rsidRPr="009430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306B">
        <w:rPr>
          <w:rFonts w:ascii="Times New Roman" w:hAnsi="Times New Roman" w:cs="Times New Roman"/>
          <w:sz w:val="24"/>
          <w:szCs w:val="24"/>
        </w:rPr>
        <w:t>MEETING</w:t>
      </w:r>
      <w:r w:rsidR="00811FEA">
        <w:rPr>
          <w:rFonts w:ascii="Times New Roman" w:hAnsi="Times New Roman" w:cs="Times New Roman"/>
          <w:sz w:val="24"/>
          <w:szCs w:val="24"/>
        </w:rPr>
        <w:t xml:space="preserve"> </w:t>
      </w:r>
      <w:r w:rsidR="0094306B" w:rsidRPr="0094306B">
        <w:rPr>
          <w:rFonts w:ascii="Times New Roman" w:hAnsi="Times New Roman" w:cs="Times New Roman"/>
          <w:sz w:val="24"/>
          <w:szCs w:val="24"/>
        </w:rPr>
        <w:t xml:space="preserve">at the </w:t>
      </w:r>
      <w:r w:rsidR="0094306B" w:rsidRPr="0094306B">
        <w:rPr>
          <w:rFonts w:ascii="Times New Roman" w:hAnsi="Times New Roman" w:cs="Times New Roman"/>
          <w:sz w:val="24"/>
          <w:szCs w:val="24"/>
        </w:rPr>
        <w:t>NM FARM &amp; RANCH MUSUEM</w:t>
      </w:r>
    </w:p>
    <w:p w:rsidR="005A7D04" w:rsidRPr="0094306B" w:rsidRDefault="005A7D04" w:rsidP="0094306B">
      <w:pPr>
        <w:pStyle w:val="NoSpacing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94306B">
        <w:rPr>
          <w:rFonts w:ascii="Times New Roman" w:hAnsi="Times New Roman" w:cs="Times New Roman"/>
          <w:spacing w:val="-13"/>
          <w:sz w:val="24"/>
          <w:szCs w:val="24"/>
        </w:rPr>
        <w:t>Minu</w:t>
      </w:r>
      <w:r w:rsidR="00A063E8" w:rsidRPr="0094306B">
        <w:rPr>
          <w:rFonts w:ascii="Times New Roman" w:hAnsi="Times New Roman" w:cs="Times New Roman"/>
          <w:spacing w:val="-13"/>
          <w:sz w:val="24"/>
          <w:szCs w:val="24"/>
        </w:rPr>
        <w:t xml:space="preserve">tes of the Thursday, </w:t>
      </w:r>
      <w:r w:rsidR="0094306B" w:rsidRPr="0094306B">
        <w:rPr>
          <w:rFonts w:ascii="Times New Roman" w:hAnsi="Times New Roman" w:cs="Times New Roman"/>
          <w:spacing w:val="-13"/>
          <w:sz w:val="24"/>
          <w:szCs w:val="24"/>
        </w:rPr>
        <w:t>January</w:t>
      </w:r>
      <w:r w:rsidR="00A063E8" w:rsidRPr="009430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4306B" w:rsidRPr="0094306B">
        <w:rPr>
          <w:rFonts w:ascii="Times New Roman" w:hAnsi="Times New Roman" w:cs="Times New Roman"/>
          <w:spacing w:val="-13"/>
          <w:sz w:val="24"/>
          <w:szCs w:val="24"/>
        </w:rPr>
        <w:t>12</w:t>
      </w:r>
      <w:r w:rsidR="00A063E8" w:rsidRPr="0094306B">
        <w:rPr>
          <w:rFonts w:ascii="Times New Roman" w:hAnsi="Times New Roman" w:cs="Times New Roman"/>
          <w:spacing w:val="-13"/>
          <w:sz w:val="24"/>
          <w:szCs w:val="24"/>
        </w:rPr>
        <w:t>, 201</w:t>
      </w:r>
      <w:r w:rsidR="0094306B" w:rsidRPr="0094306B">
        <w:rPr>
          <w:rFonts w:ascii="Times New Roman" w:hAnsi="Times New Roman" w:cs="Times New Roman"/>
          <w:spacing w:val="-13"/>
          <w:sz w:val="24"/>
          <w:szCs w:val="24"/>
        </w:rPr>
        <w:t>7</w:t>
      </w:r>
      <w:r w:rsidR="00A063E8" w:rsidRPr="0094306B"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 w:rsidRPr="0094306B">
        <w:rPr>
          <w:rFonts w:ascii="Times New Roman" w:hAnsi="Times New Roman" w:cs="Times New Roman"/>
          <w:spacing w:val="-13"/>
          <w:sz w:val="24"/>
          <w:szCs w:val="24"/>
        </w:rPr>
        <w:t>meeting</w:t>
      </w:r>
    </w:p>
    <w:p w:rsidR="005A7D04" w:rsidRPr="0094306B" w:rsidRDefault="0094306B" w:rsidP="009430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306B">
        <w:rPr>
          <w:rFonts w:ascii="Times New Roman" w:hAnsi="Times New Roman" w:cs="Times New Roman"/>
          <w:spacing w:val="-13"/>
          <w:sz w:val="24"/>
          <w:szCs w:val="24"/>
        </w:rPr>
        <w:t>5</w:t>
      </w:r>
      <w:r w:rsidR="005A7D04" w:rsidRPr="0094306B">
        <w:rPr>
          <w:rFonts w:ascii="Times New Roman" w:hAnsi="Times New Roman" w:cs="Times New Roman"/>
          <w:sz w:val="24"/>
          <w:szCs w:val="24"/>
        </w:rPr>
        <w:t>:</w:t>
      </w:r>
      <w:r w:rsidRPr="0094306B">
        <w:rPr>
          <w:rFonts w:ascii="Times New Roman" w:hAnsi="Times New Roman" w:cs="Times New Roman"/>
          <w:sz w:val="24"/>
          <w:szCs w:val="24"/>
        </w:rPr>
        <w:t>3</w:t>
      </w:r>
      <w:r w:rsidR="005A7D04" w:rsidRPr="0094306B">
        <w:rPr>
          <w:rFonts w:ascii="Times New Roman" w:hAnsi="Times New Roman" w:cs="Times New Roman"/>
          <w:sz w:val="24"/>
          <w:szCs w:val="24"/>
        </w:rPr>
        <w:t>0 p.m.</w:t>
      </w:r>
    </w:p>
    <w:p w:rsidR="005A7D04" w:rsidRPr="006C28DB" w:rsidRDefault="005A7D04" w:rsidP="005A7D04">
      <w:pPr>
        <w:widowControl w:val="0"/>
        <w:spacing w:before="14" w:after="0" w:line="220" w:lineRule="exact"/>
        <w:rPr>
          <w:rFonts w:ascii="Calibri" w:eastAsia="Calibri" w:hAnsi="Calibri" w:cs="Times New Roman"/>
          <w:sz w:val="24"/>
          <w:szCs w:val="24"/>
        </w:rPr>
      </w:pPr>
      <w:r w:rsidRPr="006C28DB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6FF5A7" wp14:editId="662FFA88">
                <wp:simplePos x="0" y="0"/>
                <wp:positionH relativeFrom="page">
                  <wp:posOffset>621665</wp:posOffset>
                </wp:positionH>
                <wp:positionV relativeFrom="paragraph">
                  <wp:posOffset>60960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8DA742" id="Group 2" o:spid="_x0000_s1026" style="position:absolute;margin-left:48.95pt;margin-top:4.8pt;width:514.2pt;height:.1pt;z-index:-251657216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">
                <v:shape id="Freeform 3" o:spid="_x0000_s1027" style="position:absolute;left:979;top:35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</w:p>
    <w:p w:rsidR="005A7D04" w:rsidRPr="006C28DB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b/>
          <w:sz w:val="24"/>
          <w:szCs w:val="24"/>
        </w:rPr>
        <w:t>Present:</w:t>
      </w:r>
      <w:r w:rsidRPr="006C28DB">
        <w:rPr>
          <w:rFonts w:ascii="Times New Roman" w:hAnsi="Times New Roman" w:cs="Times New Roman"/>
          <w:b/>
          <w:sz w:val="24"/>
          <w:szCs w:val="24"/>
        </w:rPr>
        <w:tab/>
      </w:r>
      <w:r w:rsidR="00605199">
        <w:rPr>
          <w:rFonts w:ascii="Times New Roman" w:hAnsi="Times New Roman" w:cs="Times New Roman"/>
          <w:sz w:val="24"/>
          <w:szCs w:val="24"/>
        </w:rPr>
        <w:t xml:space="preserve">Dr. </w:t>
      </w:r>
      <w:r w:rsidRPr="006C28DB">
        <w:rPr>
          <w:rFonts w:ascii="Times New Roman" w:hAnsi="Times New Roman" w:cs="Times New Roman"/>
          <w:sz w:val="24"/>
          <w:szCs w:val="24"/>
        </w:rPr>
        <w:t>Spencer He</w:t>
      </w:r>
      <w:r w:rsidR="00116355">
        <w:rPr>
          <w:rFonts w:ascii="Times New Roman" w:hAnsi="Times New Roman" w:cs="Times New Roman"/>
          <w:sz w:val="24"/>
          <w:szCs w:val="24"/>
        </w:rPr>
        <w:t xml:space="preserve">rrera, Chair; </w:t>
      </w:r>
      <w:r w:rsidR="0094306B">
        <w:rPr>
          <w:rFonts w:ascii="Times New Roman" w:hAnsi="Times New Roman" w:cs="Times New Roman"/>
          <w:sz w:val="24"/>
          <w:szCs w:val="24"/>
        </w:rPr>
        <w:t>Steve Pereira</w:t>
      </w:r>
      <w:r w:rsidR="0094306B">
        <w:rPr>
          <w:rFonts w:ascii="Times New Roman" w:hAnsi="Times New Roman" w:cs="Times New Roman"/>
          <w:sz w:val="24"/>
          <w:szCs w:val="24"/>
        </w:rPr>
        <w:t xml:space="preserve">, Treasurer; </w:t>
      </w:r>
      <w:r w:rsidRPr="006C28DB">
        <w:rPr>
          <w:rFonts w:ascii="Times New Roman" w:hAnsi="Times New Roman" w:cs="Times New Roman"/>
          <w:sz w:val="24"/>
          <w:szCs w:val="24"/>
        </w:rPr>
        <w:t xml:space="preserve">Glenda Greenwood; </w:t>
      </w:r>
      <w:r w:rsidR="0094306B">
        <w:rPr>
          <w:rFonts w:ascii="Times New Roman" w:hAnsi="Times New Roman" w:cs="Times New Roman"/>
          <w:sz w:val="24"/>
          <w:szCs w:val="24"/>
        </w:rPr>
        <w:t xml:space="preserve">Sarah Ramos, </w:t>
      </w:r>
    </w:p>
    <w:p w:rsidR="005A7D04" w:rsidRPr="006C28DB" w:rsidRDefault="005A7D04" w:rsidP="005A7D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D04" w:rsidRPr="00581F4A" w:rsidRDefault="005A7D04" w:rsidP="005A7D0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Absent:</w:t>
      </w:r>
      <w:r w:rsidRPr="00581F4A">
        <w:rPr>
          <w:rFonts w:ascii="Times New Roman" w:hAnsi="Times New Roman" w:cs="Times New Roman"/>
          <w:b/>
          <w:sz w:val="24"/>
          <w:szCs w:val="24"/>
        </w:rPr>
        <w:tab/>
      </w:r>
      <w:r w:rsidR="00AA2836">
        <w:rPr>
          <w:rFonts w:ascii="Times New Roman" w:hAnsi="Times New Roman" w:cs="Times New Roman"/>
          <w:sz w:val="24"/>
          <w:szCs w:val="24"/>
        </w:rPr>
        <w:t xml:space="preserve">Elena Hinderlich, </w:t>
      </w:r>
      <w:r w:rsidR="00AA2836" w:rsidRPr="006C28DB">
        <w:rPr>
          <w:rFonts w:ascii="Times New Roman" w:hAnsi="Times New Roman" w:cs="Times New Roman"/>
          <w:sz w:val="24"/>
          <w:szCs w:val="24"/>
        </w:rPr>
        <w:t xml:space="preserve">Vice Chair; </w:t>
      </w:r>
      <w:r w:rsidR="00AA2836">
        <w:rPr>
          <w:rFonts w:ascii="Times New Roman" w:hAnsi="Times New Roman" w:cs="Times New Roman"/>
          <w:sz w:val="24"/>
          <w:szCs w:val="24"/>
        </w:rPr>
        <w:t>Clara Lopez, Secretary;</w:t>
      </w:r>
      <w:r w:rsidR="00AA2836" w:rsidRPr="006C28DB">
        <w:rPr>
          <w:rFonts w:ascii="Times New Roman" w:hAnsi="Times New Roman" w:cs="Times New Roman"/>
          <w:sz w:val="24"/>
          <w:szCs w:val="24"/>
        </w:rPr>
        <w:t xml:space="preserve"> </w:t>
      </w:r>
      <w:r w:rsidR="00AA2836">
        <w:rPr>
          <w:rFonts w:ascii="Times New Roman" w:hAnsi="Times New Roman" w:cs="Times New Roman"/>
          <w:sz w:val="24"/>
          <w:szCs w:val="24"/>
        </w:rPr>
        <w:t>Norma Arrieta</w:t>
      </w:r>
      <w:r w:rsidRPr="006C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04" w:rsidRPr="00581F4A" w:rsidRDefault="005A7D04" w:rsidP="005A7D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7D04" w:rsidRDefault="005A7D04" w:rsidP="009430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b/>
          <w:sz w:val="24"/>
          <w:szCs w:val="24"/>
        </w:rPr>
        <w:t>Guest</w:t>
      </w:r>
      <w:r w:rsidR="0000123D">
        <w:rPr>
          <w:rFonts w:ascii="Times New Roman" w:hAnsi="Times New Roman" w:cs="Times New Roman"/>
          <w:b/>
          <w:sz w:val="24"/>
          <w:szCs w:val="24"/>
        </w:rPr>
        <w:t>s</w:t>
      </w:r>
      <w:r w:rsidRPr="00581F4A">
        <w:rPr>
          <w:rFonts w:ascii="Times New Roman" w:hAnsi="Times New Roman" w:cs="Times New Roman"/>
          <w:b/>
          <w:sz w:val="24"/>
          <w:szCs w:val="24"/>
        </w:rPr>
        <w:t>:</w:t>
      </w:r>
      <w:r w:rsidR="005926AD">
        <w:rPr>
          <w:rFonts w:ascii="Times New Roman" w:hAnsi="Times New Roman" w:cs="Times New Roman"/>
          <w:b/>
          <w:sz w:val="24"/>
          <w:szCs w:val="24"/>
        </w:rPr>
        <w:tab/>
      </w:r>
      <w:r w:rsidR="0094306B">
        <w:rPr>
          <w:rFonts w:ascii="Times New Roman" w:hAnsi="Times New Roman" w:cs="Times New Roman"/>
          <w:sz w:val="24"/>
          <w:szCs w:val="24"/>
        </w:rPr>
        <w:t>None</w:t>
      </w:r>
    </w:p>
    <w:p w:rsidR="0094306B" w:rsidRDefault="0094306B" w:rsidP="009430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2836" w:rsidRPr="006C28DB" w:rsidRDefault="00AA2836" w:rsidP="00AA2836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Ex-Officio:</w:t>
      </w:r>
    </w:p>
    <w:p w:rsidR="00AA2836" w:rsidRPr="006C28DB" w:rsidRDefault="00AA2836" w:rsidP="00AA2836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8" w:hanging="416"/>
        <w:jc w:val="lef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Call to Order</w:t>
      </w:r>
    </w:p>
    <w:p w:rsidR="00AA2836" w:rsidRPr="00AA2836" w:rsidRDefault="00AA2836" w:rsidP="00AA2836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Meeting calle</w:t>
      </w:r>
      <w:r w:rsidRPr="00AA283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d to order by Chair Herrera at 5</w:t>
      </w:r>
      <w:r w:rsidRPr="00AA283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  <w:r w:rsidRPr="00AA283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30</w:t>
      </w:r>
      <w:r w:rsidRPr="00AA283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p.m.</w:t>
      </w:r>
    </w:p>
    <w:p w:rsidR="00AA2836" w:rsidRDefault="00AA2836" w:rsidP="00AA2836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79" w:hanging="41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tab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2836">
        <w:rPr>
          <w:rFonts w:ascii="Times New Roman" w:eastAsia="Times New Roman" w:hAnsi="Times New Roman" w:cs="Times New Roman"/>
          <w:bCs/>
          <w:sz w:val="24"/>
          <w:szCs w:val="24"/>
        </w:rPr>
        <w:t>4 members present; 3</w:t>
      </w:r>
      <w:r w:rsidRPr="00AA2836">
        <w:rPr>
          <w:rFonts w:ascii="Times New Roman" w:eastAsia="Times New Roman" w:hAnsi="Times New Roman" w:cs="Times New Roman"/>
          <w:bCs/>
          <w:sz w:val="24"/>
          <w:szCs w:val="24"/>
        </w:rPr>
        <w:t xml:space="preserve"> absent. Quorum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met</w:t>
      </w:r>
    </w:p>
    <w:p w:rsidR="00AA2836" w:rsidRPr="006C28DB" w:rsidRDefault="00AA2836" w:rsidP="00AA2836">
      <w:pPr>
        <w:widowControl w:val="0"/>
        <w:tabs>
          <w:tab w:val="left" w:pos="883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AA2836" w:rsidRPr="006C28DB" w:rsidRDefault="00AA2836" w:rsidP="00AA2836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roval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genda</w:t>
      </w:r>
    </w:p>
    <w:p w:rsidR="00811FEA" w:rsidRDefault="00AA2836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Motion made by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S. Pereira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 to approve agenda,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G. Greenwood seconded</w:t>
      </w:r>
      <w:r w:rsidR="00811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EA" w:rsidRPr="00811FEA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11F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FEA" w:rsidRPr="00811FEA" w:rsidRDefault="00811FEA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FEA">
        <w:rPr>
          <w:rFonts w:ascii="Times New Roman" w:hAnsi="Times New Roman" w:cs="Times New Roman"/>
          <w:sz w:val="24"/>
          <w:szCs w:val="24"/>
        </w:rPr>
        <w:t xml:space="preserve">votes unanimously in favor of </w:t>
      </w:r>
      <w:r>
        <w:rPr>
          <w:rFonts w:ascii="Times New Roman" w:hAnsi="Times New Roman" w:cs="Times New Roman"/>
          <w:sz w:val="24"/>
          <w:szCs w:val="24"/>
        </w:rPr>
        <w:t>approving the agenda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36" w:rsidRDefault="00AA2836" w:rsidP="00AA2836">
      <w:pPr>
        <w:pStyle w:val="ListParagraph"/>
        <w:widowControl w:val="0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836" w:rsidRPr="00482272" w:rsidRDefault="00AA2836" w:rsidP="00AA2836">
      <w:pPr>
        <w:widowControl w:val="0"/>
        <w:numPr>
          <w:ilvl w:val="0"/>
          <w:numId w:val="2"/>
        </w:numPr>
        <w:tabs>
          <w:tab w:val="left" w:pos="883"/>
        </w:tabs>
        <w:spacing w:after="0" w:line="240" w:lineRule="auto"/>
        <w:ind w:left="883" w:hanging="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Forum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</w:t>
      </w:r>
      <w:r w:rsidRPr="006C28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C2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2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npu</w:t>
      </w:r>
      <w:r w:rsidRPr="006C28DB">
        <w:rPr>
          <w:rFonts w:ascii="Times New Roman" w:eastAsia="Times New Roman" w:hAnsi="Times New Roman" w:cs="Times New Roman"/>
          <w:b/>
          <w:bCs/>
          <w:sz w:val="24"/>
          <w:szCs w:val="24"/>
        </w:rPr>
        <w:t>t*</w:t>
      </w:r>
    </w:p>
    <w:p w:rsidR="00AA2836" w:rsidRPr="00AA2836" w:rsidRDefault="00AA2836" w:rsidP="00AA2836">
      <w:pPr>
        <w:pStyle w:val="ListParagraph"/>
        <w:widowControl w:val="0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811FEA" w:rsidRDefault="00811FEA" w:rsidP="00811FEA">
      <w:pPr>
        <w:pStyle w:val="NoSpacing"/>
      </w:pPr>
    </w:p>
    <w:p w:rsidR="0094306B" w:rsidRPr="007E42CF" w:rsidRDefault="0094306B" w:rsidP="0094306B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94306B" w:rsidRDefault="0094306B" w:rsidP="0094306B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94306B" w:rsidRPr="007E42CF" w:rsidRDefault="0094306B" w:rsidP="0094306B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94306B" w:rsidRPr="00AA2836" w:rsidRDefault="00AA2836" w:rsidP="00AA2836">
      <w:pPr>
        <w:pStyle w:val="NoSpacing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="0094306B" w:rsidRPr="00AA28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)  </w:t>
      </w:r>
      <w:r w:rsidR="0094306B" w:rsidRPr="00AA2836">
        <w:rPr>
          <w:rFonts w:ascii="Times New Roman" w:hAnsi="Times New Roman" w:cs="Times New Roman"/>
          <w:b/>
          <w:sz w:val="24"/>
          <w:szCs w:val="24"/>
        </w:rPr>
        <w:t>Approval of January 2017 BARs</w:t>
      </w:r>
    </w:p>
    <w:p w:rsidR="00811FEA" w:rsidRPr="00811FEA" w:rsidRDefault="00AA2836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Motion made by S. Pereira to approve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BARs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S. Ramos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811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EA" w:rsidRPr="00811FEA">
        <w:rPr>
          <w:rFonts w:ascii="Times New Roman" w:hAnsi="Times New Roman" w:cs="Times New Roman"/>
          <w:sz w:val="24"/>
          <w:szCs w:val="24"/>
        </w:rPr>
        <w:t xml:space="preserve">Committee votes </w:t>
      </w:r>
      <w:r w:rsidR="00811FEA" w:rsidRPr="00811F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2836" w:rsidRPr="00811FEA" w:rsidRDefault="00811FEA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r w:rsidRPr="00811FEA">
        <w:rPr>
          <w:rFonts w:ascii="Times New Roman" w:hAnsi="Times New Roman" w:cs="Times New Roman"/>
          <w:sz w:val="24"/>
          <w:szCs w:val="24"/>
        </w:rPr>
        <w:t>unanimously in favor of approving</w:t>
      </w:r>
      <w:r>
        <w:rPr>
          <w:rFonts w:ascii="Times New Roman" w:hAnsi="Times New Roman" w:cs="Times New Roman"/>
          <w:sz w:val="24"/>
          <w:szCs w:val="24"/>
        </w:rPr>
        <w:t xml:space="preserve"> BARS.</w:t>
      </w:r>
      <w:r w:rsidRPr="0081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36" w:rsidRPr="00AA2836" w:rsidRDefault="00AA2836" w:rsidP="00AA283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4306B" w:rsidRPr="00AA2836" w:rsidRDefault="00AA2836" w:rsidP="00AA2836">
      <w:pPr>
        <w:pStyle w:val="NoSpacing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4306B" w:rsidRPr="00AA2836">
        <w:rPr>
          <w:rFonts w:ascii="Times New Roman" w:eastAsia="Times New Roman" w:hAnsi="Times New Roman" w:cs="Times New Roman"/>
          <w:b/>
          <w:sz w:val="24"/>
          <w:szCs w:val="24"/>
        </w:rPr>
        <w:t xml:space="preserve">)   Adjourn </w:t>
      </w:r>
    </w:p>
    <w:p w:rsidR="00811FEA" w:rsidRPr="00811FEA" w:rsidRDefault="00AA2836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 xml:space="preserve">Motion made by S. Pereira to 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Pr="00AA2836">
        <w:rPr>
          <w:rFonts w:ascii="Times New Roman" w:eastAsia="Times New Roman" w:hAnsi="Times New Roman" w:cs="Times New Roman"/>
          <w:sz w:val="24"/>
          <w:szCs w:val="24"/>
        </w:rPr>
        <w:t>, S. Ramos seconded</w:t>
      </w:r>
      <w:r w:rsidR="00811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EA" w:rsidRPr="00811FEA">
        <w:rPr>
          <w:rFonts w:ascii="Times New Roman" w:hAnsi="Times New Roman" w:cs="Times New Roman"/>
          <w:sz w:val="24"/>
          <w:szCs w:val="24"/>
        </w:rPr>
        <w:t xml:space="preserve">Committee votes    </w:t>
      </w:r>
    </w:p>
    <w:p w:rsidR="00811FEA" w:rsidRPr="00811FEA" w:rsidRDefault="00811FEA" w:rsidP="00811FEA">
      <w:pPr>
        <w:pStyle w:val="NoSpacing"/>
        <w:ind w:left="720" w:firstLine="1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EA">
        <w:rPr>
          <w:rFonts w:ascii="Times New Roman" w:hAnsi="Times New Roman" w:cs="Times New Roman"/>
          <w:sz w:val="24"/>
          <w:szCs w:val="24"/>
        </w:rPr>
        <w:t xml:space="preserve">unanimously in favor of </w:t>
      </w:r>
      <w:r>
        <w:rPr>
          <w:rFonts w:ascii="Times New Roman" w:hAnsi="Times New Roman" w:cs="Times New Roman"/>
          <w:sz w:val="24"/>
          <w:szCs w:val="24"/>
        </w:rPr>
        <w:t>adjourning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36" w:rsidRPr="00AA2836" w:rsidRDefault="00AA2836" w:rsidP="00AA2836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A2836" w:rsidRPr="00AA2836" w:rsidRDefault="00AA2836" w:rsidP="00AA2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A2836">
        <w:rPr>
          <w:rFonts w:ascii="Times New Roman" w:hAnsi="Times New Roman" w:cs="Times New Roman"/>
          <w:sz w:val="24"/>
          <w:szCs w:val="24"/>
        </w:rPr>
        <w:t xml:space="preserve">    </w:t>
      </w:r>
      <w:r w:rsidR="00811FEA">
        <w:rPr>
          <w:rFonts w:ascii="Times New Roman" w:hAnsi="Times New Roman" w:cs="Times New Roman"/>
          <w:sz w:val="24"/>
          <w:szCs w:val="24"/>
        </w:rPr>
        <w:t>Meeting adjourned at 5</w:t>
      </w:r>
      <w:r w:rsidRPr="00AA2836">
        <w:rPr>
          <w:rFonts w:ascii="Times New Roman" w:hAnsi="Times New Roman" w:cs="Times New Roman"/>
          <w:sz w:val="24"/>
          <w:szCs w:val="24"/>
        </w:rPr>
        <w:t>:</w:t>
      </w:r>
      <w:r w:rsidR="00811FEA">
        <w:rPr>
          <w:rFonts w:ascii="Times New Roman" w:hAnsi="Times New Roman" w:cs="Times New Roman"/>
          <w:sz w:val="24"/>
          <w:szCs w:val="24"/>
        </w:rPr>
        <w:t>45</w:t>
      </w:r>
      <w:r w:rsidRPr="00AA283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A2836" w:rsidRPr="006C28DB" w:rsidRDefault="00AA2836" w:rsidP="00AA2836">
      <w:pPr>
        <w:pStyle w:val="ListParagraph"/>
        <w:rPr>
          <w:i/>
          <w:sz w:val="24"/>
          <w:szCs w:val="24"/>
        </w:rPr>
      </w:pPr>
    </w:p>
    <w:p w:rsidR="00811FEA" w:rsidRDefault="00AA2836" w:rsidP="00AA2836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</w:p>
    <w:p w:rsidR="00AA2836" w:rsidRPr="00C03615" w:rsidRDefault="00AA2836" w:rsidP="00AA28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ee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rti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te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npu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6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on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ea</w:t>
      </w:r>
      <w:r w:rsidRPr="006C28DB">
        <w:rPr>
          <w:rFonts w:ascii="Times New Roman" w:hAnsi="Times New Roman" w:cs="Times New Roman"/>
          <w:i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s 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iz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5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sid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rd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/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lf</w:t>
      </w:r>
      <w:r w:rsidRPr="006C28DB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pod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rta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k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ac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it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lic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,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til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op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rt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un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is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ded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ia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z w:val="24"/>
          <w:szCs w:val="24"/>
        </w:rPr>
        <w:t>ta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>w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v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ter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 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Hea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g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z w:val="24"/>
          <w:szCs w:val="24"/>
        </w:rPr>
        <w:t>ired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lt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eo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an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l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eq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.</w:t>
      </w:r>
      <w:r w:rsidRPr="006C28DB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Re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q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es</w:t>
      </w:r>
      <w:r w:rsidRPr="006C28DB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z w:val="24"/>
          <w:szCs w:val="24"/>
        </w:rPr>
        <w:t>ld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r w:rsidRPr="006C28DB">
        <w:rPr>
          <w:rFonts w:ascii="Times New Roman" w:hAnsi="Times New Roman" w:cs="Times New Roman"/>
          <w:i/>
          <w:spacing w:val="3"/>
          <w:sz w:val="24"/>
          <w:szCs w:val="24"/>
        </w:rPr>
        <w:t>b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z w:val="24"/>
          <w:szCs w:val="24"/>
        </w:rPr>
        <w:t>itted</w:t>
      </w:r>
      <w:r w:rsidRPr="006C28D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han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6C28DB">
        <w:rPr>
          <w:rFonts w:ascii="Times New Roman" w:hAnsi="Times New Roman" w:cs="Times New Roman"/>
          <w:i/>
          <w:sz w:val="24"/>
          <w:szCs w:val="24"/>
        </w:rPr>
        <w:t>ll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r’s</w:t>
      </w:r>
      <w:r w:rsidRPr="006C28D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6C28DB">
        <w:rPr>
          <w:rFonts w:ascii="Times New Roman" w:hAnsi="Times New Roman" w:cs="Times New Roman"/>
          <w:i/>
          <w:sz w:val="24"/>
          <w:szCs w:val="24"/>
        </w:rPr>
        <w:t>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d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y</w:t>
      </w:r>
      <w:r w:rsidRPr="006C28DB">
        <w:rPr>
          <w:rFonts w:ascii="Times New Roman" w:hAnsi="Times New Roman" w:cs="Times New Roman"/>
          <w:i/>
          <w:sz w:val="24"/>
          <w:szCs w:val="24"/>
        </w:rPr>
        <w:t>s</w:t>
      </w:r>
      <w:r w:rsidRPr="006C28D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6C28DB">
        <w:rPr>
          <w:rFonts w:ascii="Times New Roman" w:hAnsi="Times New Roman" w:cs="Times New Roman"/>
          <w:i/>
          <w:sz w:val="24"/>
          <w:szCs w:val="24"/>
        </w:rPr>
        <w:t>ri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o</w:t>
      </w:r>
      <w:r w:rsidRPr="006C28DB">
        <w:rPr>
          <w:rFonts w:ascii="Times New Roman" w:hAnsi="Times New Roman" w:cs="Times New Roman"/>
          <w:i/>
          <w:sz w:val="24"/>
          <w:szCs w:val="24"/>
        </w:rPr>
        <w:t>r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z w:val="24"/>
          <w:szCs w:val="24"/>
        </w:rPr>
        <w:t>to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h</w:t>
      </w:r>
      <w:r w:rsidRPr="006C28DB">
        <w:rPr>
          <w:rFonts w:ascii="Times New Roman" w:hAnsi="Times New Roman" w:cs="Times New Roman"/>
          <w:i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C28DB">
        <w:rPr>
          <w:rFonts w:ascii="Times New Roman" w:hAnsi="Times New Roman" w:cs="Times New Roman"/>
          <w:i/>
          <w:spacing w:val="-9"/>
          <w:sz w:val="24"/>
          <w:szCs w:val="24"/>
        </w:rPr>
        <w:t>m</w:t>
      </w:r>
      <w:r w:rsidRPr="006C28DB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6C28DB">
        <w:rPr>
          <w:rFonts w:ascii="Times New Roman" w:hAnsi="Times New Roman" w:cs="Times New Roman"/>
          <w:i/>
          <w:sz w:val="24"/>
          <w:szCs w:val="24"/>
        </w:rPr>
        <w:t>ti</w:t>
      </w:r>
      <w:r w:rsidRPr="006C28DB">
        <w:rPr>
          <w:rFonts w:ascii="Times New Roman" w:hAnsi="Times New Roman" w:cs="Times New Roman"/>
          <w:i/>
          <w:spacing w:val="1"/>
          <w:sz w:val="24"/>
          <w:szCs w:val="24"/>
        </w:rPr>
        <w:t>n</w:t>
      </w:r>
      <w:r w:rsidRPr="006C28DB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</w:p>
    <w:p w:rsidR="00AA2836" w:rsidRPr="000902A4" w:rsidRDefault="00AA2836" w:rsidP="00AA28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2836" w:rsidRPr="00AA2836" w:rsidRDefault="00AA2836" w:rsidP="0094306B">
      <w:pPr>
        <w:tabs>
          <w:tab w:val="left" w:pos="883"/>
        </w:tabs>
        <w:ind w:left="450"/>
        <w:rPr>
          <w:b/>
          <w:i/>
        </w:rPr>
      </w:pPr>
    </w:p>
    <w:p w:rsidR="0094306B" w:rsidRPr="00581F4A" w:rsidRDefault="0094306B" w:rsidP="009430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7D04" w:rsidRPr="006C28DB" w:rsidRDefault="005A7D04" w:rsidP="005A7D04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sectPr w:rsidR="005A7D04" w:rsidRPr="006C28DB" w:rsidSect="00811FE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D" w:rsidRDefault="005B25FD" w:rsidP="00302F1B">
      <w:pPr>
        <w:spacing w:after="0" w:line="240" w:lineRule="auto"/>
      </w:pPr>
      <w:r>
        <w:separator/>
      </w:r>
    </w:p>
  </w:endnote>
  <w:endnote w:type="continuationSeparator" w:id="0">
    <w:p w:rsidR="005B25FD" w:rsidRDefault="005B25FD" w:rsidP="0030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D" w:rsidRDefault="005B25FD" w:rsidP="00302F1B">
      <w:pPr>
        <w:spacing w:after="0" w:line="240" w:lineRule="auto"/>
      </w:pPr>
      <w:r>
        <w:separator/>
      </w:r>
    </w:p>
  </w:footnote>
  <w:footnote w:type="continuationSeparator" w:id="0">
    <w:p w:rsidR="005B25FD" w:rsidRDefault="005B25FD" w:rsidP="0030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70F"/>
    <w:multiLevelType w:val="hybridMultilevel"/>
    <w:tmpl w:val="7B52928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" w15:restartNumberingAfterBreak="0">
    <w:nsid w:val="0E0333D8"/>
    <w:multiLevelType w:val="hybridMultilevel"/>
    <w:tmpl w:val="3E6A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03D42"/>
    <w:multiLevelType w:val="hybridMultilevel"/>
    <w:tmpl w:val="861C642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EB44E04"/>
    <w:multiLevelType w:val="hybridMultilevel"/>
    <w:tmpl w:val="686A3FF8"/>
    <w:lvl w:ilvl="0" w:tplc="512C9BA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CA2C65"/>
    <w:multiLevelType w:val="hybridMultilevel"/>
    <w:tmpl w:val="387A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35D45"/>
    <w:multiLevelType w:val="hybridMultilevel"/>
    <w:tmpl w:val="E0BC1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C75F2"/>
    <w:multiLevelType w:val="hybridMultilevel"/>
    <w:tmpl w:val="7440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F2349"/>
    <w:multiLevelType w:val="hybridMultilevel"/>
    <w:tmpl w:val="4D1243C6"/>
    <w:lvl w:ilvl="0" w:tplc="AE6CF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C1EFA"/>
    <w:multiLevelType w:val="hybridMultilevel"/>
    <w:tmpl w:val="24D67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631352"/>
    <w:multiLevelType w:val="hybridMultilevel"/>
    <w:tmpl w:val="E4F4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34248"/>
    <w:multiLevelType w:val="hybridMultilevel"/>
    <w:tmpl w:val="D774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A3414"/>
    <w:multiLevelType w:val="hybridMultilevel"/>
    <w:tmpl w:val="31061C8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46737978"/>
    <w:multiLevelType w:val="hybridMultilevel"/>
    <w:tmpl w:val="7E5E6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B26D7"/>
    <w:multiLevelType w:val="hybridMultilevel"/>
    <w:tmpl w:val="9EE8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47BF8"/>
    <w:multiLevelType w:val="hybridMultilevel"/>
    <w:tmpl w:val="5CCC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7050E"/>
    <w:multiLevelType w:val="hybridMultilevel"/>
    <w:tmpl w:val="4734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5467A"/>
    <w:multiLevelType w:val="hybridMultilevel"/>
    <w:tmpl w:val="03868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DB1991"/>
    <w:multiLevelType w:val="hybridMultilevel"/>
    <w:tmpl w:val="0E22A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94630"/>
    <w:multiLevelType w:val="hybridMultilevel"/>
    <w:tmpl w:val="3604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664BC"/>
    <w:multiLevelType w:val="hybridMultilevel"/>
    <w:tmpl w:val="04D2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4"/>
    <w:rsid w:val="0000123D"/>
    <w:rsid w:val="000208A1"/>
    <w:rsid w:val="000523A1"/>
    <w:rsid w:val="00056BA2"/>
    <w:rsid w:val="00084243"/>
    <w:rsid w:val="000A30FC"/>
    <w:rsid w:val="000D21DC"/>
    <w:rsid w:val="00116355"/>
    <w:rsid w:val="0016275F"/>
    <w:rsid w:val="0018524F"/>
    <w:rsid w:val="001D21AB"/>
    <w:rsid w:val="00200925"/>
    <w:rsid w:val="0022189F"/>
    <w:rsid w:val="0022775A"/>
    <w:rsid w:val="00285430"/>
    <w:rsid w:val="002B1E07"/>
    <w:rsid w:val="00302F1B"/>
    <w:rsid w:val="00327D04"/>
    <w:rsid w:val="00371DD2"/>
    <w:rsid w:val="00383A4B"/>
    <w:rsid w:val="00482272"/>
    <w:rsid w:val="00496703"/>
    <w:rsid w:val="00511B0C"/>
    <w:rsid w:val="00513B5D"/>
    <w:rsid w:val="0057739F"/>
    <w:rsid w:val="00581F4A"/>
    <w:rsid w:val="005926AD"/>
    <w:rsid w:val="005A7D04"/>
    <w:rsid w:val="005B25FD"/>
    <w:rsid w:val="005C43E2"/>
    <w:rsid w:val="005F1A31"/>
    <w:rsid w:val="00605199"/>
    <w:rsid w:val="0062279E"/>
    <w:rsid w:val="006236D5"/>
    <w:rsid w:val="006A2CEA"/>
    <w:rsid w:val="006A7FA7"/>
    <w:rsid w:val="006C28DB"/>
    <w:rsid w:val="007116AA"/>
    <w:rsid w:val="00721284"/>
    <w:rsid w:val="0072686E"/>
    <w:rsid w:val="00753750"/>
    <w:rsid w:val="00795766"/>
    <w:rsid w:val="007C7966"/>
    <w:rsid w:val="00803AD1"/>
    <w:rsid w:val="00811FEA"/>
    <w:rsid w:val="0082029D"/>
    <w:rsid w:val="0094306B"/>
    <w:rsid w:val="009B23A6"/>
    <w:rsid w:val="009B35D8"/>
    <w:rsid w:val="009D164B"/>
    <w:rsid w:val="009D2616"/>
    <w:rsid w:val="009D4BF7"/>
    <w:rsid w:val="009F0846"/>
    <w:rsid w:val="00A063E8"/>
    <w:rsid w:val="00A1250C"/>
    <w:rsid w:val="00A662F9"/>
    <w:rsid w:val="00AA2836"/>
    <w:rsid w:val="00AB21D1"/>
    <w:rsid w:val="00AE0C4B"/>
    <w:rsid w:val="00B91105"/>
    <w:rsid w:val="00C03615"/>
    <w:rsid w:val="00C519AF"/>
    <w:rsid w:val="00CB342D"/>
    <w:rsid w:val="00DA1AF9"/>
    <w:rsid w:val="00E110EA"/>
    <w:rsid w:val="00E11821"/>
    <w:rsid w:val="00E70C2C"/>
    <w:rsid w:val="00E86E93"/>
    <w:rsid w:val="00EB4EB6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B70DE-E138-40FC-939B-A9F1AA3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0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A7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1B"/>
  </w:style>
  <w:style w:type="paragraph" w:styleId="Footer">
    <w:name w:val="footer"/>
    <w:basedOn w:val="Normal"/>
    <w:link w:val="FooterChar"/>
    <w:uiPriority w:val="99"/>
    <w:unhideWhenUsed/>
    <w:rsid w:val="0030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Spencer R. Herrera</cp:lastModifiedBy>
  <cp:revision>3</cp:revision>
  <dcterms:created xsi:type="dcterms:W3CDTF">2017-02-03T00:11:00Z</dcterms:created>
  <dcterms:modified xsi:type="dcterms:W3CDTF">2017-02-03T00:26:00Z</dcterms:modified>
</cp:coreProperties>
</file>