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D2B26" w:rsidRDefault="00840B96" w:rsidP="00F65869">
      <w:pPr>
        <w:jc w:val="center"/>
        <w:rPr>
          <w:rFonts w:ascii="Apple Chancery" w:hAnsi="Apple Chancery" w:cs="Apple Chancery"/>
          <w:b/>
          <w:sz w:val="18"/>
          <w:szCs w:val="18"/>
        </w:rPr>
      </w:pPr>
      <w:r w:rsidRPr="007B6D35">
        <w:rPr>
          <w:rFonts w:ascii="Apple Chancery" w:hAnsi="Apple Chancery" w:cs="Apple Chancery"/>
          <w:b/>
          <w:sz w:val="28"/>
          <w:szCs w:val="28"/>
        </w:rPr>
        <w:t xml:space="preserve">La Academia Dolores Huerta Charter Middle School </w:t>
      </w: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400 W.Bell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426BB98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12182E83" w14:textId="77777777" w:rsidR="00F65869" w:rsidRDefault="00F65869" w:rsidP="00F65869">
      <w:pPr>
        <w:rPr>
          <w:rFonts w:ascii="Apple Chancery" w:hAnsi="Apple Chancery" w:cs="Apple Chancery"/>
          <w:b/>
          <w:sz w:val="18"/>
          <w:szCs w:val="18"/>
        </w:rPr>
      </w:pPr>
      <w:r w:rsidRPr="00F65869">
        <w:rPr>
          <w:rFonts w:ascii="Apple Chancery" w:hAnsi="Apple Chancery" w:cs="Apple Chancery"/>
          <w:b/>
          <w:sz w:val="18"/>
          <w:szCs w:val="18"/>
        </w:rPr>
        <w:t>Mission</w:t>
      </w:r>
      <w:r>
        <w:rPr>
          <w:rFonts w:ascii="Apple Chancery" w:hAnsi="Apple Chancery" w:cs="Apple Chancery"/>
          <w:b/>
          <w:sz w:val="18"/>
          <w:szCs w:val="18"/>
        </w:rPr>
        <w:t>/</w:t>
      </w:r>
      <w:proofErr w:type="spellStart"/>
      <w:r>
        <w:rPr>
          <w:rFonts w:ascii="Apple Chancery" w:hAnsi="Apple Chancery" w:cs="Apple Chancery"/>
          <w:b/>
          <w:sz w:val="18"/>
          <w:szCs w:val="18"/>
        </w:rPr>
        <w:t>misión</w:t>
      </w:r>
      <w:proofErr w:type="spellEnd"/>
      <w:r w:rsidRPr="00F65869">
        <w:rPr>
          <w:rFonts w:ascii="Apple Chancery" w:hAnsi="Apple Chancery" w:cs="Apple Chancery"/>
          <w:b/>
          <w:sz w:val="18"/>
          <w:szCs w:val="18"/>
        </w:rPr>
        <w:t>: Create an engaging</w:t>
      </w:r>
      <w:r>
        <w:rPr>
          <w:rFonts w:ascii="Apple Chancery" w:hAnsi="Apple Chancery" w:cs="Apple Chancery"/>
          <w:b/>
          <w:sz w:val="18"/>
          <w:szCs w:val="18"/>
        </w:rPr>
        <w:t xml:space="preserve"> culturally diverse education program of the arts and languages that enable LADH middle school students to achieve high personal growth and strong social-cultural identity that leads to academic success. </w:t>
      </w:r>
    </w:p>
    <w:p w14:paraId="038C23C8" w14:textId="06C40952" w:rsidR="00F65869" w:rsidRDefault="00F65869" w:rsidP="00F65869">
      <w:pPr>
        <w:pBdr>
          <w:bottom w:val="single" w:sz="4" w:space="1" w:color="auto"/>
        </w:pBdr>
        <w:contextualSpacing/>
        <w:rPr>
          <w:rFonts w:ascii="Apple Chancery" w:hAnsi="Apple Chancery" w:cs="Apple Chancery"/>
          <w:b/>
          <w:sz w:val="20"/>
          <w:szCs w:val="20"/>
        </w:rPr>
      </w:pPr>
      <w:proofErr w:type="spellStart"/>
      <w:r>
        <w:rPr>
          <w:rFonts w:ascii="Apple Chancery" w:hAnsi="Apple Chancery" w:cs="Apple Chancery"/>
          <w:b/>
          <w:sz w:val="18"/>
          <w:szCs w:val="18"/>
        </w:rPr>
        <w:t>Crear</w:t>
      </w:r>
      <w:proofErr w:type="spellEnd"/>
      <w:r>
        <w:rPr>
          <w:rFonts w:ascii="Apple Chancery" w:hAnsi="Apple Chancery" w:cs="Apple Chancery"/>
          <w:b/>
          <w:sz w:val="18"/>
          <w:szCs w:val="18"/>
        </w:rPr>
        <w:t xml:space="preserve"> un </w:t>
      </w:r>
      <w:proofErr w:type="spellStart"/>
      <w:r>
        <w:rPr>
          <w:rFonts w:ascii="Apple Chancery" w:hAnsi="Apple Chancery" w:cs="Apple Chancery"/>
          <w:b/>
          <w:sz w:val="18"/>
          <w:szCs w:val="18"/>
        </w:rPr>
        <w:t>programa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educativo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en</w:t>
      </w:r>
      <w:proofErr w:type="spellEnd"/>
      <w:r>
        <w:rPr>
          <w:rFonts w:ascii="Apple Chancery" w:hAnsi="Apple Chancery" w:cs="Apple Chancery"/>
          <w:b/>
          <w:sz w:val="18"/>
          <w:szCs w:val="18"/>
        </w:rPr>
        <w:t xml:space="preserve"> el </w:t>
      </w:r>
      <w:proofErr w:type="spellStart"/>
      <w:r>
        <w:rPr>
          <w:rFonts w:ascii="Apple Chancery" w:hAnsi="Apple Chancery" w:cs="Apple Chancery"/>
          <w:b/>
          <w:sz w:val="18"/>
          <w:szCs w:val="18"/>
        </w:rPr>
        <w:t>lenguaje</w:t>
      </w:r>
      <w:proofErr w:type="spellEnd"/>
      <w:r>
        <w:rPr>
          <w:rFonts w:ascii="Apple Chancery" w:hAnsi="Apple Chancery" w:cs="Apple Chancery"/>
          <w:b/>
          <w:sz w:val="18"/>
          <w:szCs w:val="18"/>
        </w:rPr>
        <w:t xml:space="preserve"> y las </w:t>
      </w:r>
      <w:proofErr w:type="spellStart"/>
      <w:r>
        <w:rPr>
          <w:rFonts w:ascii="Apple Chancery" w:hAnsi="Apple Chancery" w:cs="Apple Chancery"/>
          <w:b/>
          <w:sz w:val="18"/>
          <w:szCs w:val="18"/>
        </w:rPr>
        <w:t>artes</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comprometido</w:t>
      </w:r>
      <w:proofErr w:type="spellEnd"/>
      <w:r>
        <w:rPr>
          <w:rFonts w:ascii="Apple Chancery" w:hAnsi="Apple Chancery" w:cs="Apple Chancery"/>
          <w:b/>
          <w:sz w:val="18"/>
          <w:szCs w:val="18"/>
        </w:rPr>
        <w:t xml:space="preserve"> con la </w:t>
      </w:r>
      <w:proofErr w:type="spellStart"/>
      <w:r>
        <w:rPr>
          <w:rFonts w:ascii="Apple Chancery" w:hAnsi="Apple Chancery" w:cs="Apple Chancery"/>
          <w:b/>
          <w:sz w:val="18"/>
          <w:szCs w:val="18"/>
        </w:rPr>
        <w:t>diversidad</w:t>
      </w:r>
      <w:proofErr w:type="spellEnd"/>
      <w:r>
        <w:rPr>
          <w:rFonts w:ascii="Apple Chancery" w:hAnsi="Apple Chancery" w:cs="Apple Chancery"/>
          <w:b/>
          <w:sz w:val="18"/>
          <w:szCs w:val="18"/>
        </w:rPr>
        <w:t xml:space="preserve"> cultural, que </w:t>
      </w:r>
      <w:proofErr w:type="spellStart"/>
      <w:r>
        <w:rPr>
          <w:rFonts w:ascii="Apple Chancery" w:hAnsi="Apple Chancery" w:cs="Apple Chancery"/>
          <w:b/>
          <w:sz w:val="18"/>
          <w:szCs w:val="18"/>
        </w:rPr>
        <w:t>permita</w:t>
      </w:r>
      <w:proofErr w:type="spellEnd"/>
      <w:r>
        <w:rPr>
          <w:rFonts w:ascii="Apple Chancery" w:hAnsi="Apple Chancery" w:cs="Apple Chancery"/>
          <w:b/>
          <w:sz w:val="18"/>
          <w:szCs w:val="18"/>
        </w:rPr>
        <w:t xml:space="preserve"> a los </w:t>
      </w:r>
      <w:proofErr w:type="spellStart"/>
      <w:r>
        <w:rPr>
          <w:rFonts w:ascii="Apple Chancery" w:hAnsi="Apple Chancery" w:cs="Apple Chancery"/>
          <w:b/>
          <w:sz w:val="18"/>
          <w:szCs w:val="18"/>
        </w:rPr>
        <w:t>estudiantes</w:t>
      </w:r>
      <w:proofErr w:type="spellEnd"/>
      <w:r>
        <w:rPr>
          <w:rFonts w:ascii="Apple Chancery" w:hAnsi="Apple Chancery" w:cs="Apple Chancery"/>
          <w:b/>
          <w:sz w:val="18"/>
          <w:szCs w:val="18"/>
        </w:rPr>
        <w:t xml:space="preserve"> de la </w:t>
      </w:r>
      <w:proofErr w:type="spellStart"/>
      <w:r>
        <w:rPr>
          <w:rFonts w:ascii="Apple Chancery" w:hAnsi="Apple Chancery" w:cs="Apple Chancery"/>
          <w:b/>
          <w:sz w:val="18"/>
          <w:szCs w:val="18"/>
        </w:rPr>
        <w:t>escuela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secundaria</w:t>
      </w:r>
      <w:proofErr w:type="spellEnd"/>
      <w:r>
        <w:rPr>
          <w:rFonts w:ascii="Apple Chancery" w:hAnsi="Apple Chancery" w:cs="Apple Chancery"/>
          <w:b/>
          <w:sz w:val="18"/>
          <w:szCs w:val="18"/>
        </w:rPr>
        <w:t xml:space="preserve"> La Academia Dolores Huerta </w:t>
      </w:r>
      <w:proofErr w:type="spellStart"/>
      <w:r>
        <w:rPr>
          <w:rFonts w:ascii="Apple Chancery" w:hAnsi="Apple Chancery" w:cs="Apple Chancery"/>
          <w:b/>
          <w:sz w:val="18"/>
          <w:szCs w:val="18"/>
        </w:rPr>
        <w:t>adquirir</w:t>
      </w:r>
      <w:proofErr w:type="spellEnd"/>
      <w:r>
        <w:rPr>
          <w:rFonts w:ascii="Apple Chancery" w:hAnsi="Apple Chancery" w:cs="Apple Chancery"/>
          <w:b/>
          <w:sz w:val="18"/>
          <w:szCs w:val="18"/>
        </w:rPr>
        <w:t xml:space="preserve"> un alto </w:t>
      </w:r>
      <w:proofErr w:type="spellStart"/>
      <w:r>
        <w:rPr>
          <w:rFonts w:ascii="Apple Chancery" w:hAnsi="Apple Chancery" w:cs="Apple Chancery"/>
          <w:b/>
          <w:sz w:val="18"/>
          <w:szCs w:val="18"/>
        </w:rPr>
        <w:t>crecimiento</w:t>
      </w:r>
      <w:proofErr w:type="spellEnd"/>
      <w:r>
        <w:rPr>
          <w:rFonts w:ascii="Apple Chancery" w:hAnsi="Apple Chancery" w:cs="Apple Chancery"/>
          <w:b/>
          <w:sz w:val="18"/>
          <w:szCs w:val="18"/>
        </w:rPr>
        <w:t xml:space="preserve"> personal y una </w:t>
      </w:r>
      <w:proofErr w:type="spellStart"/>
      <w:r>
        <w:rPr>
          <w:rFonts w:ascii="Apple Chancery" w:hAnsi="Apple Chancery" w:cs="Apple Chancery"/>
          <w:b/>
          <w:sz w:val="18"/>
          <w:szCs w:val="18"/>
        </w:rPr>
        <w:t>fuerte</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identidad</w:t>
      </w:r>
      <w:proofErr w:type="spellEnd"/>
      <w:r>
        <w:rPr>
          <w:rFonts w:ascii="Apple Chancery" w:hAnsi="Apple Chancery" w:cs="Apple Chancery"/>
          <w:b/>
          <w:sz w:val="18"/>
          <w:szCs w:val="18"/>
        </w:rPr>
        <w:t xml:space="preserve"> social y cultural que los </w:t>
      </w:r>
      <w:proofErr w:type="spellStart"/>
      <w:r>
        <w:rPr>
          <w:rFonts w:ascii="Apple Chancery" w:hAnsi="Apple Chancery" w:cs="Apple Chancery"/>
          <w:b/>
          <w:sz w:val="18"/>
          <w:szCs w:val="18"/>
        </w:rPr>
        <w:t>conduzca</w:t>
      </w:r>
      <w:proofErr w:type="spellEnd"/>
      <w:r>
        <w:rPr>
          <w:rFonts w:ascii="Apple Chancery" w:hAnsi="Apple Chancery" w:cs="Apple Chancery"/>
          <w:b/>
          <w:sz w:val="18"/>
          <w:szCs w:val="18"/>
        </w:rPr>
        <w:t xml:space="preserve"> al </w:t>
      </w:r>
      <w:proofErr w:type="spellStart"/>
      <w:r>
        <w:rPr>
          <w:rFonts w:ascii="Apple Chancery" w:hAnsi="Apple Chancery" w:cs="Apple Chancery"/>
          <w:b/>
          <w:sz w:val="18"/>
          <w:szCs w:val="18"/>
        </w:rPr>
        <w:t>éxito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académico</w:t>
      </w:r>
      <w:proofErr w:type="spellEnd"/>
      <w:r>
        <w:rPr>
          <w:rFonts w:ascii="Apple Chancery" w:hAnsi="Apple Chancery" w:cs="Apple Chancery"/>
          <w:b/>
          <w:sz w:val="18"/>
          <w:szCs w:val="18"/>
        </w:rPr>
        <w:t>.</w:t>
      </w:r>
    </w:p>
    <w:p w14:paraId="540EABF8" w14:textId="357DBB07" w:rsidR="00352698" w:rsidRDefault="00A968C6" w:rsidP="00352698">
      <w:pPr>
        <w:jc w:val="center"/>
      </w:pPr>
      <w:r>
        <w:t>Special</w:t>
      </w:r>
      <w:r w:rsidR="001E26DB">
        <w:t xml:space="preserve"> Governing Council Meeting</w:t>
      </w:r>
    </w:p>
    <w:p w14:paraId="51E83CC8" w14:textId="7388D42F" w:rsidR="00352698" w:rsidRDefault="00EF0028" w:rsidP="004C2614">
      <w:pPr>
        <w:pBdr>
          <w:bottom w:val="single" w:sz="4" w:space="1" w:color="auto"/>
        </w:pBdr>
        <w:jc w:val="center"/>
      </w:pPr>
      <w:r>
        <w:t>Monday</w:t>
      </w:r>
      <w:r w:rsidR="005F2208" w:rsidRPr="00C96680">
        <w:t>,</w:t>
      </w:r>
      <w:r w:rsidR="0079011C">
        <w:t xml:space="preserve"> </w:t>
      </w:r>
      <w:r w:rsidR="00C8123B">
        <w:t>June 1</w:t>
      </w:r>
      <w:r>
        <w:t>5</w:t>
      </w:r>
      <w:r w:rsidR="0011696A">
        <w:t xml:space="preserve">, </w:t>
      </w:r>
      <w:r w:rsidR="00C95668">
        <w:t>20</w:t>
      </w:r>
      <w:r w:rsidR="0017006A">
        <w:t>2</w:t>
      </w:r>
      <w:r w:rsidR="001B54E0">
        <w:t>0</w:t>
      </w:r>
      <w:r w:rsidR="00994A2C" w:rsidRPr="00C96680">
        <w:t xml:space="preserve"> at </w:t>
      </w:r>
      <w:r w:rsidR="006D7E51">
        <w:t>5</w:t>
      </w:r>
      <w:r w:rsidR="00DC3909">
        <w:t>:</w:t>
      </w:r>
      <w:r w:rsidR="006D7E51">
        <w:t>3</w:t>
      </w:r>
      <w:r w:rsidR="00994A2C" w:rsidRPr="00C96680">
        <w:t>0</w:t>
      </w:r>
      <w:r w:rsidR="00352698" w:rsidRPr="00C96680">
        <w:t xml:space="preserve"> PM, LADH</w:t>
      </w:r>
    </w:p>
    <w:p w14:paraId="5B3B03D9" w14:textId="78A8FD6D" w:rsidR="00CD6C7C" w:rsidRDefault="0054688A" w:rsidP="00CD6C7C">
      <w:pPr>
        <w:jc w:val="center"/>
      </w:pPr>
      <w:r>
        <w:t>Via Zoom</w:t>
      </w:r>
      <w:r w:rsidR="00CD6C7C">
        <w:t xml:space="preserve"> </w:t>
      </w:r>
      <w:hyperlink r:id="rId9" w:tgtFrame="_blank" w:history="1">
        <w:r w:rsidR="00943FDE">
          <w:rPr>
            <w:rStyle w:val="Hyperlink"/>
            <w:rFonts w:ascii="Arial" w:hAnsi="Arial" w:cs="Arial"/>
            <w:color w:val="1155CC"/>
            <w:shd w:val="clear" w:color="auto" w:fill="FFFFFF"/>
          </w:rPr>
          <w:t>https://zoom.us/j/94575157171?pwd=elYrdHFVYkVvVm92bTBTMnVjK2lSQT09</w:t>
        </w:r>
      </w:hyperlink>
      <w:r w:rsidR="00943FDE">
        <w:rPr>
          <w:rFonts w:ascii="Arial" w:hAnsi="Arial" w:cs="Arial"/>
          <w:color w:val="222222"/>
        </w:rPr>
        <w:br/>
      </w:r>
      <w:r w:rsidR="00943FDE">
        <w:rPr>
          <w:rFonts w:ascii="Arial" w:hAnsi="Arial" w:cs="Arial"/>
          <w:color w:val="222222"/>
        </w:rPr>
        <w:br/>
      </w:r>
      <w:r w:rsidR="00943FDE" w:rsidRPr="00943FDE">
        <w:rPr>
          <w:rFonts w:ascii="Arial" w:hAnsi="Arial" w:cs="Arial"/>
          <w:color w:val="222222"/>
          <w:highlight w:val="yellow"/>
          <w:shd w:val="clear" w:color="auto" w:fill="FFFFFF"/>
        </w:rPr>
        <w:t>Meeting ID: 945 7515 7171</w:t>
      </w:r>
      <w:r w:rsidR="00943FDE" w:rsidRPr="00943FDE">
        <w:rPr>
          <w:rFonts w:ascii="Arial" w:hAnsi="Arial" w:cs="Arial"/>
          <w:color w:val="222222"/>
          <w:highlight w:val="yellow"/>
        </w:rPr>
        <w:br/>
      </w:r>
      <w:r w:rsidR="00943FDE" w:rsidRPr="00943FDE">
        <w:rPr>
          <w:rFonts w:ascii="Arial" w:hAnsi="Arial" w:cs="Arial"/>
          <w:color w:val="222222"/>
          <w:highlight w:val="yellow"/>
          <w:shd w:val="clear" w:color="auto" w:fill="FFFFFF"/>
        </w:rPr>
        <w:t>Password: 681436</w:t>
      </w:r>
    </w:p>
    <w:p w14:paraId="5570AFE1" w14:textId="020F92F9" w:rsidR="00D52E69" w:rsidRDefault="00D52E69" w:rsidP="004C2614">
      <w:pPr>
        <w:pBdr>
          <w:bottom w:val="single" w:sz="4" w:space="1" w:color="auto"/>
        </w:pBdr>
        <w:jc w:val="center"/>
      </w:pPr>
    </w:p>
    <w:p w14:paraId="5F1821CE" w14:textId="77777777" w:rsidR="00352698" w:rsidRPr="00C96680" w:rsidRDefault="00352698" w:rsidP="00994A2C"/>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5CBCDC9D" w14:textId="05C89D0F" w:rsidR="00046E22" w:rsidRPr="00046E22" w:rsidRDefault="00046E22" w:rsidP="00046E22">
      <w:pPr>
        <w:pStyle w:val="ListParagraph"/>
      </w:pPr>
    </w:p>
    <w:p w14:paraId="1E954973" w14:textId="77777777" w:rsidR="00A968C6" w:rsidRPr="00275B2D" w:rsidRDefault="00A968C6" w:rsidP="00A968C6">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DISCUSSION ITEMS ONLY – NO ACTION WILL BE TAKEN</w:t>
      </w:r>
    </w:p>
    <w:p w14:paraId="7ECF0812" w14:textId="12012E95" w:rsidR="00F51909" w:rsidRPr="00A968C6" w:rsidRDefault="00F51909" w:rsidP="00894199">
      <w:pPr>
        <w:rPr>
          <w:color w:val="000000" w:themeColor="text1"/>
        </w:rPr>
      </w:pPr>
    </w:p>
    <w:p w14:paraId="5DFABB2C" w14:textId="1AB4D7BB" w:rsidR="00A968C6" w:rsidRPr="00A968C6" w:rsidRDefault="00A968C6" w:rsidP="00A968C6">
      <w:pPr>
        <w:pStyle w:val="ListParagraph"/>
        <w:numPr>
          <w:ilvl w:val="0"/>
          <w:numId w:val="1"/>
        </w:numPr>
        <w:rPr>
          <w:rFonts w:ascii="Times New Roman" w:hAnsi="Times New Roman" w:cs="Times New Roman"/>
        </w:rPr>
      </w:pPr>
      <w:r w:rsidRPr="00A968C6">
        <w:rPr>
          <w:rFonts w:ascii="Times New Roman" w:hAnsi="Times New Roman" w:cs="Times New Roman"/>
        </w:rPr>
        <w:t>Adjourn to Close Session:</w:t>
      </w:r>
    </w:p>
    <w:p w14:paraId="76EB786C" w14:textId="77777777" w:rsidR="00A968C6" w:rsidRDefault="00A968C6" w:rsidP="00A968C6">
      <w:pPr>
        <w:ind w:left="720"/>
      </w:pPr>
      <w:r w:rsidRPr="00722F13">
        <w:t xml:space="preserve">To </w:t>
      </w:r>
      <w:r w:rsidRPr="00275B2D">
        <w:t>discuss personnel matters relating to any individual employee, including hiring, promotion, demotion, dismissal, resignation, or investigation of complaints or charges against an employee [10-15-1(H)(2) NMSA 1978].</w:t>
      </w:r>
    </w:p>
    <w:p w14:paraId="4277C796" w14:textId="58387F15" w:rsidR="00A968C6" w:rsidRPr="00A968C6" w:rsidRDefault="00A968C6" w:rsidP="00A968C6">
      <w:pPr>
        <w:pStyle w:val="ListParagraph"/>
        <w:numPr>
          <w:ilvl w:val="0"/>
          <w:numId w:val="3"/>
        </w:numPr>
      </w:pPr>
      <w:r>
        <w:rPr>
          <w:rFonts w:ascii="Times New Roman" w:hAnsi="Times New Roman" w:cs="Times New Roman"/>
        </w:rPr>
        <w:t>Head Administrator Search Committee Second Round Interviews</w:t>
      </w:r>
    </w:p>
    <w:p w14:paraId="0A701F8D" w14:textId="18302D27" w:rsidR="00A968C6" w:rsidRPr="00A968C6" w:rsidRDefault="00A968C6" w:rsidP="00A968C6">
      <w:pPr>
        <w:pStyle w:val="ListParagraph"/>
        <w:numPr>
          <w:ilvl w:val="0"/>
          <w:numId w:val="3"/>
        </w:numPr>
      </w:pPr>
      <w:r>
        <w:rPr>
          <w:rFonts w:ascii="Times New Roman" w:hAnsi="Times New Roman" w:cs="Times New Roman"/>
        </w:rPr>
        <w:t>Head Administrator 2020-2021 Contract</w:t>
      </w:r>
    </w:p>
    <w:p w14:paraId="5B0A0467" w14:textId="77777777" w:rsidR="00A968C6" w:rsidRPr="00A968C6" w:rsidRDefault="00A968C6" w:rsidP="00A968C6">
      <w:pPr>
        <w:pStyle w:val="ListParagraph"/>
        <w:ind w:left="1440"/>
      </w:pPr>
    </w:p>
    <w:p w14:paraId="6272A715" w14:textId="77777777" w:rsidR="00A968C6" w:rsidRDefault="00A968C6" w:rsidP="00A968C6">
      <w:pPr>
        <w:pStyle w:val="ListParagraph"/>
        <w:numPr>
          <w:ilvl w:val="0"/>
          <w:numId w:val="1"/>
        </w:numPr>
        <w:rPr>
          <w:rFonts w:ascii="Times New Roman" w:hAnsi="Times New Roman" w:cs="Times New Roman"/>
        </w:rPr>
      </w:pPr>
      <w:r w:rsidRPr="00A968C6">
        <w:rPr>
          <w:rFonts w:ascii="Times New Roman" w:hAnsi="Times New Roman" w:cs="Times New Roman"/>
        </w:rPr>
        <w:t>Adjourn from close session/resume general GC meeting</w:t>
      </w:r>
    </w:p>
    <w:p w14:paraId="7DE5503C" w14:textId="5B85D4F1" w:rsidR="00A968C6" w:rsidRPr="00E25E13" w:rsidRDefault="00A968C6" w:rsidP="00A968C6">
      <w:pPr>
        <w:pStyle w:val="ListParagraph"/>
      </w:pPr>
    </w:p>
    <w:p w14:paraId="4E467E0D" w14:textId="77777777" w:rsidR="00EF0028" w:rsidRPr="00C96680" w:rsidRDefault="00EF0028" w:rsidP="00EF0028">
      <w:pPr>
        <w:pStyle w:val="ListParagraph"/>
      </w:pPr>
    </w:p>
    <w:p w14:paraId="52BF7213" w14:textId="6594F559" w:rsidR="00327F25" w:rsidRPr="00275B2D" w:rsidRDefault="00A968C6"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t>ACTION ITEMS</w:t>
      </w:r>
    </w:p>
    <w:p w14:paraId="77CE8E32" w14:textId="77777777" w:rsidR="00A968C6" w:rsidRPr="00A968C6" w:rsidRDefault="00A968C6" w:rsidP="00A968C6"/>
    <w:p w14:paraId="4F3B987E" w14:textId="1CB57B5C" w:rsidR="00A968C6" w:rsidRDefault="00A968C6" w:rsidP="00A968C6">
      <w:pPr>
        <w:pStyle w:val="ListParagraph"/>
        <w:numPr>
          <w:ilvl w:val="0"/>
          <w:numId w:val="1"/>
        </w:numPr>
        <w:rPr>
          <w:rFonts w:ascii="Times New Roman" w:hAnsi="Times New Roman" w:cs="Times New Roman"/>
        </w:rPr>
      </w:pPr>
      <w:r>
        <w:rPr>
          <w:rFonts w:ascii="Times New Roman" w:hAnsi="Times New Roman" w:cs="Times New Roman"/>
        </w:rPr>
        <w:t>Review, discussion, and possible approval of hiring Head Administrator</w:t>
      </w:r>
    </w:p>
    <w:p w14:paraId="794A3197" w14:textId="77777777" w:rsidR="00A968C6" w:rsidRDefault="00A968C6" w:rsidP="00A968C6">
      <w:pPr>
        <w:pStyle w:val="ListParagraph"/>
        <w:rPr>
          <w:rFonts w:ascii="Times New Roman" w:hAnsi="Times New Roman" w:cs="Times New Roman"/>
        </w:rPr>
      </w:pPr>
    </w:p>
    <w:p w14:paraId="5424A407" w14:textId="2B618BAF" w:rsidR="00A968C6" w:rsidRPr="00A968C6" w:rsidRDefault="00A968C6" w:rsidP="00A968C6">
      <w:pPr>
        <w:pStyle w:val="ListParagraph"/>
        <w:numPr>
          <w:ilvl w:val="0"/>
          <w:numId w:val="1"/>
        </w:numPr>
        <w:rPr>
          <w:rFonts w:ascii="Times New Roman" w:hAnsi="Times New Roman" w:cs="Times New Roman"/>
        </w:rPr>
      </w:pPr>
      <w:r>
        <w:rPr>
          <w:rFonts w:ascii="Times New Roman" w:hAnsi="Times New Roman" w:cs="Times New Roman"/>
        </w:rPr>
        <w:t>Review, discussion, and possible approval of Head Administrator’s 2020-2021 contract</w:t>
      </w:r>
    </w:p>
    <w:p w14:paraId="06F288E0" w14:textId="77777777" w:rsidR="00E66596" w:rsidRPr="00722F13" w:rsidRDefault="00E66596" w:rsidP="00E66596"/>
    <w:p w14:paraId="2179AAC1" w14:textId="77777777" w:rsidR="00E66596" w:rsidRPr="00722F13" w:rsidRDefault="00E66596" w:rsidP="00A968C6">
      <w:pPr>
        <w:pStyle w:val="ListParagraph"/>
        <w:numPr>
          <w:ilvl w:val="0"/>
          <w:numId w:val="1"/>
        </w:numPr>
        <w:rPr>
          <w:rFonts w:ascii="Times New Roman" w:hAnsi="Times New Roman" w:cs="Times New Roman"/>
        </w:rPr>
      </w:pPr>
      <w:r w:rsidRPr="00722F13">
        <w:rPr>
          <w:rFonts w:ascii="Times New Roman" w:hAnsi="Times New Roman" w:cs="Times New Roman"/>
        </w:rPr>
        <w:t>Adjourn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A7861" w14:textId="77777777" w:rsidR="00E918AD" w:rsidRDefault="00E918AD" w:rsidP="00AF30D8">
      <w:r>
        <w:separator/>
      </w:r>
    </w:p>
  </w:endnote>
  <w:endnote w:type="continuationSeparator" w:id="0">
    <w:p w14:paraId="062D9527" w14:textId="77777777" w:rsidR="00E918AD" w:rsidRDefault="00E918AD"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4797A" w14:textId="77777777" w:rsidR="00E918AD" w:rsidRDefault="00E918AD" w:rsidP="00AF30D8">
      <w:r>
        <w:separator/>
      </w:r>
    </w:p>
  </w:footnote>
  <w:footnote w:type="continuationSeparator" w:id="0">
    <w:p w14:paraId="4FB142D1" w14:textId="77777777" w:rsidR="00E918AD" w:rsidRDefault="00E918AD"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3D23" w14:textId="77777777" w:rsidR="00AF30D8" w:rsidRDefault="00E918AD">
    <w:pPr>
      <w:pStyle w:val="Header"/>
    </w:pPr>
    <w:r>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240A" w14:textId="77777777" w:rsidR="00AF30D8" w:rsidRDefault="00E918AD">
    <w:pPr>
      <w:pStyle w:val="Header"/>
    </w:pPr>
    <w:r>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8B99" w14:textId="77777777" w:rsidR="00AF30D8" w:rsidRDefault="00E918AD">
    <w:pPr>
      <w:pStyle w:val="Header"/>
    </w:pPr>
    <w:r>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66B5B"/>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824BE9"/>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5803"/>
    <w:rsid w:val="00046E22"/>
    <w:rsid w:val="00050451"/>
    <w:rsid w:val="0008512C"/>
    <w:rsid w:val="00091E37"/>
    <w:rsid w:val="00096512"/>
    <w:rsid w:val="000A0A7E"/>
    <w:rsid w:val="000A2F76"/>
    <w:rsid w:val="000B29E1"/>
    <w:rsid w:val="000C4063"/>
    <w:rsid w:val="000C613C"/>
    <w:rsid w:val="000D5559"/>
    <w:rsid w:val="000E6F12"/>
    <w:rsid w:val="000E7974"/>
    <w:rsid w:val="00100D1F"/>
    <w:rsid w:val="001121CE"/>
    <w:rsid w:val="0011696A"/>
    <w:rsid w:val="00116F4B"/>
    <w:rsid w:val="00144C7B"/>
    <w:rsid w:val="0015590B"/>
    <w:rsid w:val="0016268C"/>
    <w:rsid w:val="00163933"/>
    <w:rsid w:val="0017006A"/>
    <w:rsid w:val="001719B9"/>
    <w:rsid w:val="00190D9F"/>
    <w:rsid w:val="001A67D1"/>
    <w:rsid w:val="001B54E0"/>
    <w:rsid w:val="001B61CA"/>
    <w:rsid w:val="001C543C"/>
    <w:rsid w:val="001D6303"/>
    <w:rsid w:val="001D6B2B"/>
    <w:rsid w:val="001E26DB"/>
    <w:rsid w:val="0020568C"/>
    <w:rsid w:val="002177A6"/>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B2A9C"/>
    <w:rsid w:val="002B2E7E"/>
    <w:rsid w:val="002C1F40"/>
    <w:rsid w:val="002C5A64"/>
    <w:rsid w:val="002C752C"/>
    <w:rsid w:val="002D2DB4"/>
    <w:rsid w:val="002D5EF5"/>
    <w:rsid w:val="002F2C3E"/>
    <w:rsid w:val="003005F9"/>
    <w:rsid w:val="00310BF5"/>
    <w:rsid w:val="00327F25"/>
    <w:rsid w:val="003311C0"/>
    <w:rsid w:val="00331750"/>
    <w:rsid w:val="00334CED"/>
    <w:rsid w:val="00347885"/>
    <w:rsid w:val="00352698"/>
    <w:rsid w:val="00364C89"/>
    <w:rsid w:val="003774C2"/>
    <w:rsid w:val="00383137"/>
    <w:rsid w:val="00394FC5"/>
    <w:rsid w:val="00397203"/>
    <w:rsid w:val="003A73E8"/>
    <w:rsid w:val="003B5ABE"/>
    <w:rsid w:val="003D0B93"/>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35EC"/>
    <w:rsid w:val="00546208"/>
    <w:rsid w:val="0054688A"/>
    <w:rsid w:val="00557293"/>
    <w:rsid w:val="00557516"/>
    <w:rsid w:val="00594FB2"/>
    <w:rsid w:val="005A1659"/>
    <w:rsid w:val="005A6EE2"/>
    <w:rsid w:val="005B156D"/>
    <w:rsid w:val="005B7DDC"/>
    <w:rsid w:val="005C0B07"/>
    <w:rsid w:val="005D1524"/>
    <w:rsid w:val="005D2C79"/>
    <w:rsid w:val="005E11CB"/>
    <w:rsid w:val="005E68F0"/>
    <w:rsid w:val="005F1B71"/>
    <w:rsid w:val="005F2208"/>
    <w:rsid w:val="005F4718"/>
    <w:rsid w:val="00611283"/>
    <w:rsid w:val="00637E35"/>
    <w:rsid w:val="0064102C"/>
    <w:rsid w:val="00641E4B"/>
    <w:rsid w:val="006868E5"/>
    <w:rsid w:val="00686AB8"/>
    <w:rsid w:val="00690524"/>
    <w:rsid w:val="006A2E7E"/>
    <w:rsid w:val="006B1F78"/>
    <w:rsid w:val="006B64DD"/>
    <w:rsid w:val="006C504F"/>
    <w:rsid w:val="006D2EFB"/>
    <w:rsid w:val="006D62EE"/>
    <w:rsid w:val="006D7E51"/>
    <w:rsid w:val="006E0273"/>
    <w:rsid w:val="006E30A4"/>
    <w:rsid w:val="006F3744"/>
    <w:rsid w:val="007014B4"/>
    <w:rsid w:val="007044FA"/>
    <w:rsid w:val="00707C26"/>
    <w:rsid w:val="0071155E"/>
    <w:rsid w:val="00722F13"/>
    <w:rsid w:val="007379D0"/>
    <w:rsid w:val="00744AAE"/>
    <w:rsid w:val="00750A54"/>
    <w:rsid w:val="007521ED"/>
    <w:rsid w:val="00756192"/>
    <w:rsid w:val="00766610"/>
    <w:rsid w:val="00770EB9"/>
    <w:rsid w:val="0079011C"/>
    <w:rsid w:val="007927B7"/>
    <w:rsid w:val="007A4A25"/>
    <w:rsid w:val="007B247F"/>
    <w:rsid w:val="007D4648"/>
    <w:rsid w:val="007D75E8"/>
    <w:rsid w:val="008046CA"/>
    <w:rsid w:val="00825A12"/>
    <w:rsid w:val="00840B96"/>
    <w:rsid w:val="008429B1"/>
    <w:rsid w:val="008502CF"/>
    <w:rsid w:val="008551B4"/>
    <w:rsid w:val="00857EF4"/>
    <w:rsid w:val="00860076"/>
    <w:rsid w:val="00891D3D"/>
    <w:rsid w:val="00893A1A"/>
    <w:rsid w:val="00894199"/>
    <w:rsid w:val="00897F55"/>
    <w:rsid w:val="008A6056"/>
    <w:rsid w:val="008B2F95"/>
    <w:rsid w:val="008C3737"/>
    <w:rsid w:val="008D152E"/>
    <w:rsid w:val="008F4E12"/>
    <w:rsid w:val="00903A38"/>
    <w:rsid w:val="00927C66"/>
    <w:rsid w:val="00932340"/>
    <w:rsid w:val="00935CD3"/>
    <w:rsid w:val="00937D09"/>
    <w:rsid w:val="00943FDE"/>
    <w:rsid w:val="0095044E"/>
    <w:rsid w:val="009517A2"/>
    <w:rsid w:val="00962D16"/>
    <w:rsid w:val="00962D69"/>
    <w:rsid w:val="00964ED4"/>
    <w:rsid w:val="00985DD7"/>
    <w:rsid w:val="00994A2C"/>
    <w:rsid w:val="009C69D8"/>
    <w:rsid w:val="009F0F99"/>
    <w:rsid w:val="00A07202"/>
    <w:rsid w:val="00A25337"/>
    <w:rsid w:val="00A3067F"/>
    <w:rsid w:val="00A43BED"/>
    <w:rsid w:val="00A52291"/>
    <w:rsid w:val="00A64498"/>
    <w:rsid w:val="00A649D0"/>
    <w:rsid w:val="00A6622C"/>
    <w:rsid w:val="00A90AA4"/>
    <w:rsid w:val="00A91060"/>
    <w:rsid w:val="00A91091"/>
    <w:rsid w:val="00A968C6"/>
    <w:rsid w:val="00AC3796"/>
    <w:rsid w:val="00AD375E"/>
    <w:rsid w:val="00AE730B"/>
    <w:rsid w:val="00AF30D8"/>
    <w:rsid w:val="00B23154"/>
    <w:rsid w:val="00B34BBB"/>
    <w:rsid w:val="00B37F8C"/>
    <w:rsid w:val="00B40B02"/>
    <w:rsid w:val="00B444AB"/>
    <w:rsid w:val="00B55C80"/>
    <w:rsid w:val="00B566B0"/>
    <w:rsid w:val="00B60A30"/>
    <w:rsid w:val="00B6583C"/>
    <w:rsid w:val="00B67850"/>
    <w:rsid w:val="00B742CE"/>
    <w:rsid w:val="00B83B8E"/>
    <w:rsid w:val="00B93759"/>
    <w:rsid w:val="00BA6FA1"/>
    <w:rsid w:val="00BB0EDE"/>
    <w:rsid w:val="00BB1B49"/>
    <w:rsid w:val="00BC634D"/>
    <w:rsid w:val="00BD6ADC"/>
    <w:rsid w:val="00BE654D"/>
    <w:rsid w:val="00BF1C2D"/>
    <w:rsid w:val="00C02C6C"/>
    <w:rsid w:val="00C038AD"/>
    <w:rsid w:val="00C107B2"/>
    <w:rsid w:val="00C12300"/>
    <w:rsid w:val="00C13DB3"/>
    <w:rsid w:val="00C175AE"/>
    <w:rsid w:val="00C3590F"/>
    <w:rsid w:val="00C45D66"/>
    <w:rsid w:val="00C51762"/>
    <w:rsid w:val="00C679DE"/>
    <w:rsid w:val="00C73BAB"/>
    <w:rsid w:val="00C8123B"/>
    <w:rsid w:val="00C840EC"/>
    <w:rsid w:val="00C95668"/>
    <w:rsid w:val="00C96680"/>
    <w:rsid w:val="00CA0F43"/>
    <w:rsid w:val="00CB2084"/>
    <w:rsid w:val="00CB6D3A"/>
    <w:rsid w:val="00CC6F7A"/>
    <w:rsid w:val="00CD6C7C"/>
    <w:rsid w:val="00CE4E65"/>
    <w:rsid w:val="00CE5E09"/>
    <w:rsid w:val="00CF6CF3"/>
    <w:rsid w:val="00D00107"/>
    <w:rsid w:val="00D04F53"/>
    <w:rsid w:val="00D315D5"/>
    <w:rsid w:val="00D52E69"/>
    <w:rsid w:val="00D7328A"/>
    <w:rsid w:val="00D928B7"/>
    <w:rsid w:val="00D963B1"/>
    <w:rsid w:val="00DB67FA"/>
    <w:rsid w:val="00DB7F17"/>
    <w:rsid w:val="00DC3909"/>
    <w:rsid w:val="00DC4744"/>
    <w:rsid w:val="00DE7CD1"/>
    <w:rsid w:val="00DF0A92"/>
    <w:rsid w:val="00E02012"/>
    <w:rsid w:val="00E034CE"/>
    <w:rsid w:val="00E036F2"/>
    <w:rsid w:val="00E06A2A"/>
    <w:rsid w:val="00E17061"/>
    <w:rsid w:val="00E2525A"/>
    <w:rsid w:val="00E25E13"/>
    <w:rsid w:val="00E34EA0"/>
    <w:rsid w:val="00E41C71"/>
    <w:rsid w:val="00E4226D"/>
    <w:rsid w:val="00E4701B"/>
    <w:rsid w:val="00E471E6"/>
    <w:rsid w:val="00E573B9"/>
    <w:rsid w:val="00E634F0"/>
    <w:rsid w:val="00E66596"/>
    <w:rsid w:val="00E7773A"/>
    <w:rsid w:val="00E813BE"/>
    <w:rsid w:val="00E918AD"/>
    <w:rsid w:val="00E92EC8"/>
    <w:rsid w:val="00EB0245"/>
    <w:rsid w:val="00EB1839"/>
    <w:rsid w:val="00EB56F4"/>
    <w:rsid w:val="00EC3DF0"/>
    <w:rsid w:val="00ED2E48"/>
    <w:rsid w:val="00ED7CBA"/>
    <w:rsid w:val="00EF0028"/>
    <w:rsid w:val="00EF1FD4"/>
    <w:rsid w:val="00EF741B"/>
    <w:rsid w:val="00F01653"/>
    <w:rsid w:val="00F114A3"/>
    <w:rsid w:val="00F16BD2"/>
    <w:rsid w:val="00F2541E"/>
    <w:rsid w:val="00F3471E"/>
    <w:rsid w:val="00F470D5"/>
    <w:rsid w:val="00F50A67"/>
    <w:rsid w:val="00F50C45"/>
    <w:rsid w:val="00F51773"/>
    <w:rsid w:val="00F51909"/>
    <w:rsid w:val="00F65869"/>
    <w:rsid w:val="00F8492C"/>
    <w:rsid w:val="00F967FB"/>
    <w:rsid w:val="00F97FD1"/>
    <w:rsid w:val="00FC1123"/>
    <w:rsid w:val="00FC6A2F"/>
    <w:rsid w:val="00FF500A"/>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2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1085033804">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71529734">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4575157171?pwd=elYrdHFVYkVvVm92bTBTMnVjK2lSQT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Ladh Aztecs</cp:lastModifiedBy>
  <cp:revision>2</cp:revision>
  <dcterms:created xsi:type="dcterms:W3CDTF">2020-06-12T02:27:00Z</dcterms:created>
  <dcterms:modified xsi:type="dcterms:W3CDTF">2020-06-12T02:27:00Z</dcterms:modified>
</cp:coreProperties>
</file>