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E94102" w:rsidP="004A187E"/>
    <w:p w14:paraId="605B72E7" w14:textId="2ECE9715" w:rsidR="00352698" w:rsidRDefault="001E26DB" w:rsidP="00352698">
      <w:pPr>
        <w:jc w:val="center"/>
      </w:pPr>
      <w:r>
        <w:t>Regular Governing Council Meeting</w:t>
      </w:r>
      <w:r w:rsidR="00724EA8">
        <w:t xml:space="preserve"> Minutes</w:t>
      </w:r>
    </w:p>
    <w:p w14:paraId="2F53E9DA" w14:textId="659E0E1B" w:rsidR="00352698" w:rsidRPr="00C96680" w:rsidRDefault="005F2208" w:rsidP="004C2614">
      <w:pPr>
        <w:pBdr>
          <w:bottom w:val="single" w:sz="4" w:space="1" w:color="auto"/>
        </w:pBdr>
        <w:jc w:val="center"/>
      </w:pPr>
      <w:r w:rsidRPr="00C96680">
        <w:t>Thursday,</w:t>
      </w:r>
      <w:r w:rsidR="0079011C">
        <w:t xml:space="preserve"> April</w:t>
      </w:r>
      <w:r w:rsidR="00750A54">
        <w:t xml:space="preserve"> 1</w:t>
      </w:r>
      <w:r w:rsidR="0079011C">
        <w:t>1</w:t>
      </w:r>
      <w:r w:rsidR="009F0F99">
        <w:t>, 2019</w:t>
      </w:r>
      <w:r w:rsidR="00994A2C" w:rsidRPr="00C96680">
        <w:t xml:space="preserve"> at 5:</w:t>
      </w:r>
      <w:r w:rsidR="00744AAE">
        <w:t>3</w:t>
      </w:r>
      <w:r w:rsidR="00994A2C" w:rsidRPr="00C96680">
        <w:t>0</w:t>
      </w:r>
      <w:r w:rsidR="00352698" w:rsidRPr="00C96680">
        <w:t xml:space="preserve"> PM, LADH</w:t>
      </w:r>
    </w:p>
    <w:p w14:paraId="2BCFB463" w14:textId="02C1C97E" w:rsidR="00352698" w:rsidRPr="00C96680" w:rsidRDefault="00352698" w:rsidP="00994A2C"/>
    <w:p w14:paraId="0946E4C0" w14:textId="2A7C733B" w:rsidR="008A6056" w:rsidRPr="00C96680" w:rsidRDefault="00427BD8" w:rsidP="00BA6FA1">
      <w:pPr>
        <w:pStyle w:val="ListParagraph"/>
        <w:numPr>
          <w:ilvl w:val="0"/>
          <w:numId w:val="1"/>
        </w:numPr>
        <w:rPr>
          <w:rFonts w:ascii="Times New Roman" w:hAnsi="Times New Roman" w:cs="Times New Roman"/>
        </w:rPr>
      </w:pPr>
      <w:r>
        <w:rPr>
          <w:rFonts w:ascii="Times New Roman" w:hAnsi="Times New Roman" w:cs="Times New Roman"/>
        </w:rPr>
        <w:t>Adrian Gaytan c</w:t>
      </w:r>
      <w:r w:rsidR="008A6056" w:rsidRPr="00C96680">
        <w:rPr>
          <w:rFonts w:ascii="Times New Roman" w:hAnsi="Times New Roman" w:cs="Times New Roman"/>
        </w:rPr>
        <w:t>all</w:t>
      </w:r>
      <w:r>
        <w:rPr>
          <w:rFonts w:ascii="Times New Roman" w:hAnsi="Times New Roman" w:cs="Times New Roman"/>
        </w:rPr>
        <w:t>ed meeting</w:t>
      </w:r>
      <w:r w:rsidR="008A6056" w:rsidRPr="00C96680">
        <w:rPr>
          <w:rFonts w:ascii="Times New Roman" w:hAnsi="Times New Roman" w:cs="Times New Roman"/>
        </w:rPr>
        <w:t xml:space="preserve"> to order</w:t>
      </w:r>
      <w:r>
        <w:rPr>
          <w:rFonts w:ascii="Times New Roman" w:hAnsi="Times New Roman" w:cs="Times New Roman"/>
        </w:rPr>
        <w:t xml:space="preserve"> at </w:t>
      </w:r>
      <w:r w:rsidR="00AF30D8" w:rsidRPr="00C96680">
        <w:rPr>
          <w:rFonts w:ascii="Times New Roman" w:hAnsi="Times New Roman" w:cs="Times New Roman"/>
        </w:rPr>
        <w:t>5:</w:t>
      </w:r>
      <w:r w:rsidR="001E26DB">
        <w:rPr>
          <w:rFonts w:ascii="Times New Roman" w:hAnsi="Times New Roman" w:cs="Times New Roman"/>
        </w:rPr>
        <w:t>3</w:t>
      </w:r>
      <w:r>
        <w:rPr>
          <w:rFonts w:ascii="Times New Roman" w:hAnsi="Times New Roman" w:cs="Times New Roman"/>
        </w:rPr>
        <w:t>5</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1CB76187" w:rsidR="0041498A"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282B02F4" w14:textId="79BC7EA4" w:rsidR="00FF6468" w:rsidRPr="00673B4D" w:rsidRDefault="00FF6468" w:rsidP="00FF6468">
      <w:pPr>
        <w:pStyle w:val="ListParagraph"/>
        <w:numPr>
          <w:ilvl w:val="0"/>
          <w:numId w:val="32"/>
        </w:numPr>
        <w:rPr>
          <w:rFonts w:ascii="Times New Roman" w:hAnsi="Times New Roman" w:cs="Times New Roman"/>
        </w:rPr>
      </w:pPr>
      <w:r w:rsidRPr="005D0A21">
        <w:rPr>
          <w:rFonts w:ascii="Times New Roman" w:hAnsi="Times New Roman" w:cs="Times New Roman"/>
          <w:color w:val="000000"/>
        </w:rPr>
        <w:t xml:space="preserve">GC Members Present: </w:t>
      </w:r>
    </w:p>
    <w:p w14:paraId="151D2203" w14:textId="77777777" w:rsidR="00FF6468" w:rsidRDefault="00FF6468" w:rsidP="00FF6468">
      <w:pPr>
        <w:pStyle w:val="ListParagraph"/>
        <w:ind w:left="1080"/>
        <w:rPr>
          <w:rFonts w:ascii="Times New Roman" w:hAnsi="Times New Roman" w:cs="Times New Roman"/>
          <w:color w:val="000000"/>
        </w:rPr>
      </w:pPr>
      <w:r w:rsidRPr="005D0A21">
        <w:rPr>
          <w:rFonts w:ascii="Times New Roman" w:hAnsi="Times New Roman" w:cs="Times New Roman"/>
          <w:color w:val="000000"/>
        </w:rPr>
        <w:t>Adrian Gaytan</w:t>
      </w:r>
      <w:r>
        <w:rPr>
          <w:rFonts w:ascii="Times New Roman" w:hAnsi="Times New Roman" w:cs="Times New Roman"/>
          <w:color w:val="000000"/>
        </w:rPr>
        <w:t>, President</w:t>
      </w:r>
    </w:p>
    <w:p w14:paraId="19AE78A0" w14:textId="77777777" w:rsidR="00FF6468" w:rsidRDefault="00FF6468" w:rsidP="00FF6468">
      <w:pPr>
        <w:pStyle w:val="ListParagraph"/>
        <w:ind w:left="1080"/>
        <w:rPr>
          <w:rFonts w:ascii="Times New Roman" w:hAnsi="Times New Roman" w:cs="Times New Roman"/>
          <w:color w:val="000000"/>
        </w:rPr>
      </w:pPr>
      <w:r>
        <w:rPr>
          <w:rFonts w:ascii="Times New Roman" w:hAnsi="Times New Roman" w:cs="Times New Roman"/>
          <w:color w:val="000000"/>
        </w:rPr>
        <w:t>Yoli Silva, Vice-President</w:t>
      </w:r>
    </w:p>
    <w:p w14:paraId="55565A0E" w14:textId="77777777" w:rsidR="00FF6468" w:rsidRDefault="00FF6468" w:rsidP="00FF6468">
      <w:pPr>
        <w:pStyle w:val="ListParagraph"/>
        <w:ind w:left="1080"/>
        <w:rPr>
          <w:rFonts w:ascii="Times New Roman" w:hAnsi="Times New Roman" w:cs="Times New Roman"/>
          <w:color w:val="000000"/>
        </w:rPr>
      </w:pPr>
      <w:r w:rsidRPr="005D0A21">
        <w:rPr>
          <w:rFonts w:ascii="Times New Roman" w:hAnsi="Times New Roman" w:cs="Times New Roman"/>
          <w:color w:val="000000"/>
        </w:rPr>
        <w:t xml:space="preserve">Elaine Palma, </w:t>
      </w:r>
      <w:r>
        <w:rPr>
          <w:rFonts w:ascii="Times New Roman" w:hAnsi="Times New Roman" w:cs="Times New Roman"/>
          <w:color w:val="000000"/>
        </w:rPr>
        <w:t>Secretary</w:t>
      </w:r>
    </w:p>
    <w:p w14:paraId="6CC9B34F" w14:textId="77777777" w:rsidR="00FF6468" w:rsidRPr="00720909" w:rsidRDefault="00FF6468" w:rsidP="00FF6468">
      <w:pPr>
        <w:pStyle w:val="ListParagraph"/>
        <w:ind w:left="1080"/>
        <w:rPr>
          <w:rFonts w:ascii="Times New Roman" w:hAnsi="Times New Roman" w:cs="Times New Roman"/>
        </w:rPr>
      </w:pPr>
      <w:r w:rsidRPr="005D0A21">
        <w:rPr>
          <w:rFonts w:ascii="Times New Roman" w:hAnsi="Times New Roman" w:cs="Times New Roman"/>
          <w:color w:val="000000"/>
        </w:rPr>
        <w:t>Michael Sena</w:t>
      </w:r>
      <w:r>
        <w:rPr>
          <w:rFonts w:ascii="Times New Roman" w:hAnsi="Times New Roman" w:cs="Times New Roman"/>
          <w:color w:val="000000"/>
        </w:rPr>
        <w:t>, General Member</w:t>
      </w:r>
    </w:p>
    <w:p w14:paraId="10F0D0F1" w14:textId="77777777" w:rsidR="00FF6468" w:rsidRPr="0077708A" w:rsidRDefault="00FF6468" w:rsidP="00FF6468">
      <w:pPr>
        <w:pStyle w:val="ListParagraph"/>
        <w:ind w:left="1080"/>
        <w:rPr>
          <w:rFonts w:ascii="Times New Roman" w:hAnsi="Times New Roman" w:cs="Times New Roman"/>
        </w:rPr>
      </w:pPr>
      <w:r w:rsidRPr="005D0A21">
        <w:rPr>
          <w:rFonts w:ascii="Times New Roman" w:hAnsi="Times New Roman" w:cs="Times New Roman"/>
          <w:color w:val="000000"/>
        </w:rPr>
        <w:t>Robert Palacios</w:t>
      </w:r>
      <w:r>
        <w:rPr>
          <w:rFonts w:ascii="Times New Roman" w:hAnsi="Times New Roman" w:cs="Times New Roman"/>
          <w:color w:val="000000"/>
        </w:rPr>
        <w:t>, Treasurer (present via telephone conference)</w:t>
      </w:r>
    </w:p>
    <w:p w14:paraId="018C6F1E" w14:textId="77777777" w:rsidR="00FF6468" w:rsidRPr="005D0A21" w:rsidRDefault="00FF6468" w:rsidP="00FF6468">
      <w:pPr>
        <w:rPr>
          <w:b/>
          <w:color w:val="000000"/>
        </w:rPr>
      </w:pPr>
      <w:r w:rsidRPr="005D0A21">
        <w:rPr>
          <w:color w:val="000000"/>
        </w:rPr>
        <w:t xml:space="preserve">       </w:t>
      </w:r>
      <w:r w:rsidRPr="005D0A21">
        <w:rPr>
          <w:color w:val="000000"/>
        </w:rPr>
        <w:tab/>
      </w:r>
      <w:r>
        <w:rPr>
          <w:color w:val="000000"/>
        </w:rPr>
        <w:t xml:space="preserve">      </w:t>
      </w:r>
      <w:r w:rsidRPr="005D0A21">
        <w:rPr>
          <w:b/>
          <w:color w:val="000000"/>
        </w:rPr>
        <w:t>Quorum established</w:t>
      </w:r>
    </w:p>
    <w:p w14:paraId="038F82E8" w14:textId="77777777" w:rsidR="00FF6468" w:rsidRPr="005D0A21" w:rsidRDefault="00FF6468" w:rsidP="00FF6468">
      <w:pPr>
        <w:rPr>
          <w:color w:val="000000"/>
        </w:rPr>
      </w:pPr>
    </w:p>
    <w:p w14:paraId="42252C0B" w14:textId="00EE9FEC" w:rsidR="00FF6468" w:rsidRPr="00FF6468" w:rsidRDefault="00FF6468" w:rsidP="003D3EC2">
      <w:pPr>
        <w:pStyle w:val="ListParagraph"/>
        <w:numPr>
          <w:ilvl w:val="0"/>
          <w:numId w:val="32"/>
        </w:numPr>
        <w:rPr>
          <w:rFonts w:ascii="Times New Roman" w:hAnsi="Times New Roman" w:cs="Times New Roman"/>
        </w:rPr>
      </w:pPr>
      <w:r w:rsidRPr="0030128E">
        <w:rPr>
          <w:rFonts w:ascii="Times New Roman" w:hAnsi="Times New Roman" w:cs="Times New Roman"/>
          <w:color w:val="000000"/>
        </w:rPr>
        <w:t xml:space="preserve">Guests: Melissa Miranda, </w:t>
      </w:r>
      <w:r w:rsidRPr="00720909">
        <w:rPr>
          <w:rFonts w:ascii="Times New Roman" w:hAnsi="Times New Roman" w:cs="Times New Roman"/>
        </w:rPr>
        <w:t>Head Administrator;</w:t>
      </w:r>
      <w:r w:rsidRPr="0030128E">
        <w:rPr>
          <w:rFonts w:ascii="Times New Roman" w:hAnsi="Times New Roman" w:cs="Times New Roman"/>
          <w:color w:val="000000"/>
        </w:rPr>
        <w:t xml:space="preserve"> Mirna Rodriguez, </w:t>
      </w:r>
      <w:r w:rsidRPr="00720909">
        <w:rPr>
          <w:rFonts w:ascii="Times New Roman" w:hAnsi="Times New Roman" w:cs="Times New Roman"/>
        </w:rPr>
        <w:t xml:space="preserve">Business Specialist; Sylvy Galvan de Lucero, Instructional Coach/Assistant Principal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1A3E44FC" w:rsidR="00352698" w:rsidRPr="0030128E" w:rsidRDefault="00B55C80" w:rsidP="0030128E">
      <w:pPr>
        <w:pStyle w:val="ListParagraph"/>
        <w:numPr>
          <w:ilvl w:val="0"/>
          <w:numId w:val="1"/>
        </w:numPr>
      </w:pPr>
      <w:r w:rsidRPr="0030128E">
        <w:t>Approval of agenda</w:t>
      </w:r>
      <w:r w:rsidR="00352698" w:rsidRPr="0030128E">
        <w:t xml:space="preserve"> </w:t>
      </w:r>
    </w:p>
    <w:p w14:paraId="4B5E9EDA" w14:textId="06635CAB" w:rsidR="000F5E4B" w:rsidRPr="005D0A21" w:rsidRDefault="000F5E4B" w:rsidP="000F5E4B">
      <w:pPr>
        <w:pStyle w:val="ListParagraph"/>
        <w:rPr>
          <w:rFonts w:ascii="Times New Roman" w:hAnsi="Times New Roman" w:cs="Times New Roman"/>
          <w:b/>
        </w:rPr>
      </w:pPr>
      <w:r>
        <w:rPr>
          <w:rFonts w:ascii="Times New Roman" w:hAnsi="Times New Roman" w:cs="Times New Roman"/>
          <w:b/>
          <w:color w:val="000000"/>
        </w:rPr>
        <w:t>Adrian Gaytan</w:t>
      </w:r>
      <w:r w:rsidRPr="005D0A21">
        <w:rPr>
          <w:rFonts w:ascii="Times New Roman" w:hAnsi="Times New Roman" w:cs="Times New Roman"/>
          <w:b/>
          <w:color w:val="000000"/>
        </w:rPr>
        <w:t xml:space="preserve"> moved to approve the agenda; </w:t>
      </w:r>
      <w:r>
        <w:rPr>
          <w:rFonts w:ascii="Times New Roman" w:hAnsi="Times New Roman" w:cs="Times New Roman"/>
          <w:b/>
          <w:color w:val="000000"/>
        </w:rPr>
        <w:t>Yoli Silva</w:t>
      </w:r>
      <w:r w:rsidRPr="005D0A21">
        <w:rPr>
          <w:rFonts w:ascii="Times New Roman" w:hAnsi="Times New Roman" w:cs="Times New Roman"/>
          <w:b/>
          <w:color w:val="000000"/>
        </w:rPr>
        <w:t xml:space="preserve"> seconded</w:t>
      </w:r>
    </w:p>
    <w:p w14:paraId="0800E38C" w14:textId="77777777" w:rsidR="000F5E4B" w:rsidRPr="005D0A21" w:rsidRDefault="000F5E4B" w:rsidP="000F5E4B">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252616E0" w14:textId="77777777" w:rsidR="000F5E4B" w:rsidRPr="005D0A21" w:rsidRDefault="000F5E4B" w:rsidP="000F5E4B">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41485EE0" w14:textId="77777777" w:rsidR="000F5E4B" w:rsidRPr="005D0A21" w:rsidRDefault="000F5E4B" w:rsidP="000F5E4B">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106C8681" w14:textId="77777777" w:rsidR="000F5E4B" w:rsidRPr="005D0A21" w:rsidRDefault="000F5E4B" w:rsidP="000F5E4B">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2E70AF26" w14:textId="77777777" w:rsidR="000F5E4B" w:rsidRDefault="000F5E4B" w:rsidP="000F5E4B">
      <w:pPr>
        <w:pStyle w:val="ListParagraph"/>
        <w:rPr>
          <w:rFonts w:ascii="Times New Roman" w:hAnsi="Times New Roman" w:cs="Times New Roman"/>
          <w:b/>
          <w:color w:val="000000"/>
        </w:rPr>
      </w:pPr>
      <w:r w:rsidRPr="005D0A21">
        <w:rPr>
          <w:rFonts w:ascii="Times New Roman" w:hAnsi="Times New Roman" w:cs="Times New Roman"/>
          <w:b/>
          <w:color w:val="000000"/>
        </w:rPr>
        <w:t>Yoli Silva: yes</w:t>
      </w:r>
    </w:p>
    <w:p w14:paraId="33FC05B2" w14:textId="77777777" w:rsidR="000F5E4B" w:rsidRPr="005D0A21" w:rsidRDefault="000F5E4B" w:rsidP="000F5E4B">
      <w:pPr>
        <w:pStyle w:val="ListParagraph"/>
        <w:rPr>
          <w:rFonts w:ascii="Times New Roman" w:hAnsi="Times New Roman" w:cs="Times New Roman"/>
          <w:b/>
          <w:color w:val="000000"/>
        </w:rPr>
      </w:pPr>
      <w:r>
        <w:rPr>
          <w:rFonts w:ascii="Times New Roman" w:hAnsi="Times New Roman" w:cs="Times New Roman"/>
          <w:b/>
          <w:color w:val="000000"/>
        </w:rPr>
        <w:t>Michael Sena: yes</w:t>
      </w:r>
    </w:p>
    <w:p w14:paraId="66733CAD" w14:textId="77777777" w:rsidR="000F5E4B" w:rsidRPr="005D0A21" w:rsidRDefault="000F5E4B" w:rsidP="000F5E4B">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7F0EC51B" w14:textId="0BFA7985" w:rsidR="003A73E8" w:rsidRPr="00C96680" w:rsidRDefault="003A73E8" w:rsidP="009517A2"/>
    <w:p w14:paraId="40FCC4DF" w14:textId="096E750B" w:rsidR="00352698" w:rsidRPr="00C96680" w:rsidRDefault="00352698" w:rsidP="0030128E">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F394ECC" w14:textId="77777777" w:rsidR="009517A2" w:rsidRPr="00C96680" w:rsidRDefault="009517A2" w:rsidP="009517A2">
      <w:pPr>
        <w:pStyle w:val="ListParagraph"/>
        <w:ind w:left="1440"/>
        <w:rPr>
          <w:rFonts w:ascii="Times New Roman" w:hAnsi="Times New Roman" w:cs="Times New Roman"/>
        </w:rPr>
      </w:pPr>
    </w:p>
    <w:p w14:paraId="1E527684" w14:textId="0D56B02E" w:rsidR="009517A2" w:rsidRDefault="009517A2" w:rsidP="0030128E">
      <w:pPr>
        <w:pStyle w:val="ListParagraph"/>
        <w:numPr>
          <w:ilvl w:val="0"/>
          <w:numId w:val="1"/>
        </w:numPr>
        <w:rPr>
          <w:rFonts w:ascii="Times New Roman" w:hAnsi="Times New Roman" w:cs="Times New Roman"/>
        </w:rPr>
      </w:pPr>
      <w:r w:rsidRPr="00C96680">
        <w:rPr>
          <w:rFonts w:ascii="Times New Roman" w:hAnsi="Times New Roman" w:cs="Times New Roman"/>
        </w:rPr>
        <w:t>A</w:t>
      </w:r>
      <w:r w:rsidR="00AF30D8" w:rsidRPr="00C96680">
        <w:rPr>
          <w:rFonts w:ascii="Times New Roman" w:hAnsi="Times New Roman" w:cs="Times New Roman"/>
        </w:rPr>
        <w:t xml:space="preserve">pproval of </w:t>
      </w:r>
      <w:r w:rsidR="007A4A25">
        <w:rPr>
          <w:rFonts w:ascii="Times New Roman" w:hAnsi="Times New Roman" w:cs="Times New Roman"/>
        </w:rPr>
        <w:t>March 14</w:t>
      </w:r>
      <w:r w:rsidRPr="00C96680">
        <w:rPr>
          <w:rFonts w:ascii="Times New Roman" w:hAnsi="Times New Roman" w:cs="Times New Roman"/>
        </w:rPr>
        <w:t>, 201</w:t>
      </w:r>
      <w:r w:rsidR="00CF6CF3">
        <w:rPr>
          <w:rFonts w:ascii="Times New Roman" w:hAnsi="Times New Roman" w:cs="Times New Roman"/>
        </w:rPr>
        <w:t>9</w:t>
      </w:r>
      <w:r w:rsidRPr="00C96680">
        <w:rPr>
          <w:rFonts w:ascii="Times New Roman" w:hAnsi="Times New Roman" w:cs="Times New Roman"/>
        </w:rPr>
        <w:t xml:space="preserve"> Regular Governing Council (GC) Meeting M</w:t>
      </w:r>
      <w:r w:rsidR="00B55C80" w:rsidRPr="00C96680">
        <w:rPr>
          <w:rFonts w:ascii="Times New Roman" w:hAnsi="Times New Roman" w:cs="Times New Roman"/>
        </w:rPr>
        <w:t>inutes</w:t>
      </w:r>
      <w:r w:rsidRPr="00C96680">
        <w:rPr>
          <w:rFonts w:ascii="Times New Roman" w:hAnsi="Times New Roman" w:cs="Times New Roman"/>
        </w:rPr>
        <w:t xml:space="preserve"> </w:t>
      </w:r>
    </w:p>
    <w:p w14:paraId="16A0B8BF" w14:textId="2CC0F47B" w:rsidR="009517A2" w:rsidRDefault="000F5E4B" w:rsidP="000F5E4B">
      <w:pPr>
        <w:ind w:left="720"/>
      </w:pPr>
      <w:r>
        <w:lastRenderedPageBreak/>
        <w:t>Roll Call Vote:</w:t>
      </w:r>
    </w:p>
    <w:p w14:paraId="39D25064" w14:textId="216CB339" w:rsidR="000F5E4B" w:rsidRPr="005D0A21" w:rsidRDefault="000F5E4B" w:rsidP="000F5E4B">
      <w:pPr>
        <w:pStyle w:val="ListParagraph"/>
        <w:rPr>
          <w:rFonts w:ascii="Times New Roman" w:hAnsi="Times New Roman" w:cs="Times New Roman"/>
          <w:b/>
        </w:rPr>
      </w:pPr>
      <w:r>
        <w:rPr>
          <w:rFonts w:ascii="Times New Roman" w:hAnsi="Times New Roman" w:cs="Times New Roman"/>
          <w:b/>
          <w:color w:val="000000"/>
        </w:rPr>
        <w:t>Adrian Gaytan</w:t>
      </w:r>
      <w:r w:rsidRPr="005D0A21">
        <w:rPr>
          <w:rFonts w:ascii="Times New Roman" w:hAnsi="Times New Roman" w:cs="Times New Roman"/>
          <w:b/>
          <w:color w:val="000000"/>
        </w:rPr>
        <w:t xml:space="preserve"> moved to approve the </w:t>
      </w:r>
      <w:r w:rsidR="00BF37C9" w:rsidRPr="00BF37C9">
        <w:rPr>
          <w:rFonts w:ascii="Times New Roman" w:hAnsi="Times New Roman" w:cs="Times New Roman"/>
          <w:b/>
        </w:rPr>
        <w:t xml:space="preserve">March 14, 2019 Regular Governing Council (GC) </w:t>
      </w:r>
      <w:r w:rsidR="00BF37C9">
        <w:rPr>
          <w:rFonts w:ascii="Times New Roman" w:hAnsi="Times New Roman" w:cs="Times New Roman"/>
          <w:b/>
        </w:rPr>
        <w:t>m</w:t>
      </w:r>
      <w:r w:rsidR="00BF37C9" w:rsidRPr="00BF37C9">
        <w:rPr>
          <w:rFonts w:ascii="Times New Roman" w:hAnsi="Times New Roman" w:cs="Times New Roman"/>
          <w:b/>
        </w:rPr>
        <w:t xml:space="preserve">eeting </w:t>
      </w:r>
      <w:r w:rsidR="00BF37C9">
        <w:rPr>
          <w:rFonts w:ascii="Times New Roman" w:hAnsi="Times New Roman" w:cs="Times New Roman"/>
          <w:b/>
        </w:rPr>
        <w:t>m</w:t>
      </w:r>
      <w:r w:rsidR="00BF37C9" w:rsidRPr="00BF37C9">
        <w:rPr>
          <w:rFonts w:ascii="Times New Roman" w:hAnsi="Times New Roman" w:cs="Times New Roman"/>
          <w:b/>
        </w:rPr>
        <w:t>inutes</w:t>
      </w:r>
      <w:r w:rsidRPr="00BF37C9">
        <w:rPr>
          <w:rFonts w:ascii="Times New Roman" w:hAnsi="Times New Roman" w:cs="Times New Roman"/>
          <w:b/>
          <w:color w:val="000000"/>
        </w:rPr>
        <w:t>; Michael Sena s</w:t>
      </w:r>
      <w:r w:rsidRPr="005D0A21">
        <w:rPr>
          <w:rFonts w:ascii="Times New Roman" w:hAnsi="Times New Roman" w:cs="Times New Roman"/>
          <w:b/>
          <w:color w:val="000000"/>
        </w:rPr>
        <w:t>econded</w:t>
      </w:r>
    </w:p>
    <w:p w14:paraId="5462EF02" w14:textId="77777777" w:rsidR="000F5E4B" w:rsidRPr="005D0A21" w:rsidRDefault="000F5E4B" w:rsidP="000F5E4B">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72780D7E" w14:textId="77777777" w:rsidR="000F5E4B" w:rsidRPr="005D0A21" w:rsidRDefault="000F5E4B" w:rsidP="000F5E4B">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02AA9EF3" w14:textId="77777777" w:rsidR="000F5E4B" w:rsidRPr="005D0A21" w:rsidRDefault="000F5E4B" w:rsidP="000F5E4B">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66A093A3" w14:textId="77777777" w:rsidR="000F5E4B" w:rsidRPr="005D0A21" w:rsidRDefault="000F5E4B" w:rsidP="000F5E4B">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394CB95F" w14:textId="77777777" w:rsidR="000F5E4B" w:rsidRDefault="000F5E4B" w:rsidP="000F5E4B">
      <w:pPr>
        <w:pStyle w:val="ListParagraph"/>
        <w:rPr>
          <w:rFonts w:ascii="Times New Roman" w:hAnsi="Times New Roman" w:cs="Times New Roman"/>
          <w:b/>
          <w:color w:val="000000"/>
        </w:rPr>
      </w:pPr>
      <w:r w:rsidRPr="005D0A21">
        <w:rPr>
          <w:rFonts w:ascii="Times New Roman" w:hAnsi="Times New Roman" w:cs="Times New Roman"/>
          <w:b/>
          <w:color w:val="000000"/>
        </w:rPr>
        <w:t>Yoli Silva: yes</w:t>
      </w:r>
    </w:p>
    <w:p w14:paraId="4F70443B" w14:textId="77777777" w:rsidR="000F5E4B" w:rsidRPr="005D0A21" w:rsidRDefault="000F5E4B" w:rsidP="000F5E4B">
      <w:pPr>
        <w:pStyle w:val="ListParagraph"/>
        <w:rPr>
          <w:rFonts w:ascii="Times New Roman" w:hAnsi="Times New Roman" w:cs="Times New Roman"/>
          <w:b/>
          <w:color w:val="000000"/>
        </w:rPr>
      </w:pPr>
      <w:r>
        <w:rPr>
          <w:rFonts w:ascii="Times New Roman" w:hAnsi="Times New Roman" w:cs="Times New Roman"/>
          <w:b/>
          <w:color w:val="000000"/>
        </w:rPr>
        <w:t>Michael Sena: yes</w:t>
      </w:r>
    </w:p>
    <w:p w14:paraId="20F679A8" w14:textId="77777777" w:rsidR="000F5E4B" w:rsidRPr="005D0A21" w:rsidRDefault="000F5E4B" w:rsidP="000F5E4B">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016FD1DA" w14:textId="77777777" w:rsidR="000F5E4B" w:rsidRPr="00C96680" w:rsidRDefault="000F5E4B" w:rsidP="000F5E4B">
      <w:pPr>
        <w:ind w:left="720"/>
      </w:pPr>
    </w:p>
    <w:p w14:paraId="3C198404" w14:textId="77777777" w:rsidR="00352698" w:rsidRPr="00C96680" w:rsidRDefault="00352698" w:rsidP="00352698">
      <w:pPr>
        <w:pStyle w:val="ListParagraph"/>
        <w:rPr>
          <w:rFonts w:ascii="Times New Roman" w:hAnsi="Times New Roman" w:cs="Times New Roman"/>
        </w:rPr>
      </w:pPr>
    </w:p>
    <w:p w14:paraId="36F6AC07" w14:textId="48B2378B"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25BA291" w14:textId="4953EA31" w:rsidR="00F51909" w:rsidRDefault="00F51909" w:rsidP="00894199">
      <w:pPr>
        <w:rPr>
          <w:color w:val="000000" w:themeColor="text1"/>
        </w:rPr>
      </w:pPr>
    </w:p>
    <w:p w14:paraId="78D83F4D" w14:textId="1B36B10F" w:rsidR="002419DA" w:rsidRDefault="007A4A25" w:rsidP="0030128E">
      <w:pPr>
        <w:pStyle w:val="ListParagraph"/>
        <w:numPr>
          <w:ilvl w:val="0"/>
          <w:numId w:val="1"/>
        </w:numPr>
        <w:rPr>
          <w:rFonts w:ascii="Times New Roman" w:hAnsi="Times New Roman" w:cs="Times New Roman"/>
        </w:rPr>
      </w:pPr>
      <w:r>
        <w:rPr>
          <w:rFonts w:ascii="Times New Roman" w:hAnsi="Times New Roman" w:cs="Times New Roman"/>
        </w:rPr>
        <w:t>Review, discussion, and possible approval of the 2019-2020 school calendar.</w:t>
      </w:r>
    </w:p>
    <w:p w14:paraId="075BBE0B" w14:textId="77777777" w:rsidR="000F5E4B" w:rsidRDefault="000F5E4B" w:rsidP="000F5E4B">
      <w:pPr>
        <w:pStyle w:val="ListParagraph"/>
        <w:rPr>
          <w:rFonts w:ascii="Times New Roman" w:hAnsi="Times New Roman" w:cs="Times New Roman"/>
        </w:rPr>
      </w:pPr>
      <w:r>
        <w:rPr>
          <w:rFonts w:ascii="Times New Roman" w:hAnsi="Times New Roman" w:cs="Times New Roman"/>
        </w:rPr>
        <w:t>Melissa Miranda recommended adoption of the 2019-2020 school calendar that includes:</w:t>
      </w:r>
    </w:p>
    <w:p w14:paraId="1E1CFF7D" w14:textId="585483DE" w:rsidR="000F5E4B" w:rsidRDefault="000F5E4B" w:rsidP="000F5E4B">
      <w:pPr>
        <w:pStyle w:val="ListParagraph"/>
        <w:numPr>
          <w:ilvl w:val="0"/>
          <w:numId w:val="30"/>
        </w:numPr>
        <w:rPr>
          <w:rFonts w:ascii="Times New Roman" w:hAnsi="Times New Roman" w:cs="Times New Roman"/>
        </w:rPr>
      </w:pPr>
      <w:r>
        <w:rPr>
          <w:rFonts w:ascii="Times New Roman" w:hAnsi="Times New Roman" w:cs="Times New Roman"/>
        </w:rPr>
        <w:t>three half-day professional development days for staff (Sept. 13</w:t>
      </w:r>
      <w:r w:rsidR="0030128E" w:rsidRPr="0030128E">
        <w:rPr>
          <w:rFonts w:ascii="Times New Roman" w:hAnsi="Times New Roman" w:cs="Times New Roman"/>
          <w:vertAlign w:val="superscript"/>
        </w:rPr>
        <w:t>th</w:t>
      </w:r>
      <w:r w:rsidR="0030128E">
        <w:rPr>
          <w:rFonts w:ascii="Times New Roman" w:hAnsi="Times New Roman" w:cs="Times New Roman"/>
        </w:rPr>
        <w:t>;</w:t>
      </w:r>
      <w:r>
        <w:rPr>
          <w:rFonts w:ascii="Times New Roman" w:hAnsi="Times New Roman" w:cs="Times New Roman"/>
        </w:rPr>
        <w:t xml:space="preserve"> Nov. 1</w:t>
      </w:r>
      <w:r w:rsidRPr="000F5E4B">
        <w:rPr>
          <w:rFonts w:ascii="Times New Roman" w:hAnsi="Times New Roman" w:cs="Times New Roman"/>
          <w:vertAlign w:val="superscript"/>
        </w:rPr>
        <w:t>st</w:t>
      </w:r>
      <w:r w:rsidR="0030128E">
        <w:rPr>
          <w:rFonts w:ascii="Times New Roman" w:hAnsi="Times New Roman" w:cs="Times New Roman"/>
        </w:rPr>
        <w:t>;</w:t>
      </w:r>
      <w:r>
        <w:rPr>
          <w:rFonts w:ascii="Times New Roman" w:hAnsi="Times New Roman" w:cs="Times New Roman"/>
        </w:rPr>
        <w:t xml:space="preserve"> and March 6</w:t>
      </w:r>
      <w:r w:rsidRPr="000F5E4B">
        <w:rPr>
          <w:rFonts w:ascii="Times New Roman" w:hAnsi="Times New Roman" w:cs="Times New Roman"/>
          <w:vertAlign w:val="superscript"/>
        </w:rPr>
        <w:t>th</w:t>
      </w:r>
      <w:r>
        <w:rPr>
          <w:rFonts w:ascii="Times New Roman" w:hAnsi="Times New Roman" w:cs="Times New Roman"/>
        </w:rPr>
        <w:t>);</w:t>
      </w:r>
    </w:p>
    <w:p w14:paraId="62AF0DA3" w14:textId="0C0FCAA4" w:rsidR="000F5E4B" w:rsidRDefault="000F5E4B" w:rsidP="000F5E4B">
      <w:pPr>
        <w:pStyle w:val="ListParagraph"/>
        <w:numPr>
          <w:ilvl w:val="0"/>
          <w:numId w:val="30"/>
        </w:numPr>
        <w:rPr>
          <w:rFonts w:ascii="Times New Roman" w:hAnsi="Times New Roman" w:cs="Times New Roman"/>
        </w:rPr>
      </w:pPr>
      <w:r>
        <w:rPr>
          <w:rFonts w:ascii="Times New Roman" w:hAnsi="Times New Roman" w:cs="Times New Roman"/>
        </w:rPr>
        <w:t>1</w:t>
      </w:r>
      <w:r w:rsidR="00FD6599">
        <w:rPr>
          <w:rFonts w:ascii="Times New Roman" w:hAnsi="Times New Roman" w:cs="Times New Roman"/>
        </w:rPr>
        <w:t>68.5</w:t>
      </w:r>
      <w:r>
        <w:rPr>
          <w:rFonts w:ascii="Times New Roman" w:hAnsi="Times New Roman" w:cs="Times New Roman"/>
        </w:rPr>
        <w:t xml:space="preserve"> instructional days </w:t>
      </w:r>
      <w:r w:rsidR="00FD6599">
        <w:rPr>
          <w:rFonts w:ascii="Times New Roman" w:hAnsi="Times New Roman" w:cs="Times New Roman"/>
        </w:rPr>
        <w:t>(</w:t>
      </w:r>
      <w:r>
        <w:rPr>
          <w:rFonts w:ascii="Times New Roman" w:hAnsi="Times New Roman" w:cs="Times New Roman"/>
        </w:rPr>
        <w:t>versus LCPS 173 days</w:t>
      </w:r>
      <w:r w:rsidR="00FD6599">
        <w:rPr>
          <w:rFonts w:ascii="Times New Roman" w:hAnsi="Times New Roman" w:cs="Times New Roman"/>
        </w:rPr>
        <w:t>) plus an additional 12-hours of instruction for a total of 1107.25 of instructional hour</w:t>
      </w:r>
    </w:p>
    <w:p w14:paraId="2CDDD069" w14:textId="4C737A86" w:rsidR="000F5E4B" w:rsidRDefault="000F5E4B" w:rsidP="000F5E4B">
      <w:pPr>
        <w:pStyle w:val="ListParagraph"/>
        <w:numPr>
          <w:ilvl w:val="0"/>
          <w:numId w:val="30"/>
        </w:numPr>
        <w:rPr>
          <w:rFonts w:ascii="Times New Roman" w:hAnsi="Times New Roman" w:cs="Times New Roman"/>
        </w:rPr>
      </w:pPr>
      <w:r>
        <w:rPr>
          <w:rFonts w:ascii="Times New Roman" w:hAnsi="Times New Roman" w:cs="Times New Roman"/>
        </w:rPr>
        <w:t>exceeding the required hours of instruction by 28-hours</w:t>
      </w:r>
    </w:p>
    <w:p w14:paraId="5805D7C5" w14:textId="78FA1BC8" w:rsidR="00FD6599" w:rsidRPr="00FD6599" w:rsidRDefault="00FD6599" w:rsidP="00FD6599">
      <w:pPr>
        <w:pStyle w:val="ListParagraph"/>
        <w:numPr>
          <w:ilvl w:val="0"/>
          <w:numId w:val="30"/>
        </w:numPr>
        <w:rPr>
          <w:rFonts w:ascii="Times New Roman" w:hAnsi="Times New Roman" w:cs="Times New Roman"/>
        </w:rPr>
      </w:pPr>
      <w:r>
        <w:t>majority of vacations/time off aligns with LCPS</w:t>
      </w:r>
      <w:r w:rsidRPr="00FD6599">
        <w:rPr>
          <w:rFonts w:ascii="Calibri" w:hAnsi="Calibri" w:cs="Calibri"/>
          <w:color w:val="1F497D"/>
          <w:sz w:val="22"/>
          <w:szCs w:val="22"/>
          <w:shd w:val="clear" w:color="auto" w:fill="FFFFFF"/>
        </w:rPr>
        <w:t xml:space="preserve"> </w:t>
      </w:r>
    </w:p>
    <w:p w14:paraId="2E08BFEB" w14:textId="77777777" w:rsidR="00FD6599" w:rsidRPr="00FD6599" w:rsidRDefault="00FD6599" w:rsidP="00FD6599">
      <w:bookmarkStart w:id="0" w:name="_GoBack"/>
      <w:bookmarkEnd w:id="0"/>
    </w:p>
    <w:p w14:paraId="76E06AF2" w14:textId="0CDC21B2" w:rsidR="000F5E4B" w:rsidRPr="000F5E4B" w:rsidRDefault="000F5E4B" w:rsidP="00BF37C9">
      <w:pPr>
        <w:ind w:left="720"/>
        <w:rPr>
          <w:b/>
        </w:rPr>
      </w:pPr>
      <w:r w:rsidRPr="000F5E4B">
        <w:rPr>
          <w:b/>
          <w:color w:val="000000"/>
        </w:rPr>
        <w:t xml:space="preserve">Adrian Gaytan moved to approve the </w:t>
      </w:r>
      <w:r w:rsidR="00BF37C9">
        <w:rPr>
          <w:b/>
          <w:color w:val="000000"/>
        </w:rPr>
        <w:t xml:space="preserve">presented </w:t>
      </w:r>
      <w:r w:rsidR="00BF37C9" w:rsidRPr="00BF37C9">
        <w:rPr>
          <w:b/>
        </w:rPr>
        <w:t>2019-2020 school calendar</w:t>
      </w:r>
      <w:r w:rsidRPr="00BF37C9">
        <w:rPr>
          <w:b/>
          <w:color w:val="000000"/>
        </w:rPr>
        <w:t>;</w:t>
      </w:r>
      <w:r w:rsidRPr="000F5E4B">
        <w:rPr>
          <w:b/>
          <w:color w:val="000000"/>
        </w:rPr>
        <w:t xml:space="preserve"> </w:t>
      </w:r>
      <w:r>
        <w:rPr>
          <w:b/>
          <w:color w:val="000000"/>
        </w:rPr>
        <w:t>Robert Palacios</w:t>
      </w:r>
      <w:r w:rsidRPr="000F5E4B">
        <w:rPr>
          <w:b/>
          <w:color w:val="000000"/>
        </w:rPr>
        <w:t xml:space="preserve"> seconded</w:t>
      </w:r>
    </w:p>
    <w:p w14:paraId="1A73B170" w14:textId="77777777" w:rsidR="000F5E4B" w:rsidRPr="000F5E4B" w:rsidRDefault="000F5E4B" w:rsidP="000F5E4B">
      <w:pPr>
        <w:ind w:firstLine="720"/>
        <w:rPr>
          <w:b/>
        </w:rPr>
      </w:pPr>
      <w:r w:rsidRPr="000F5E4B">
        <w:rPr>
          <w:b/>
          <w:color w:val="000000"/>
        </w:rPr>
        <w:t>Roll Call Vote:</w:t>
      </w:r>
    </w:p>
    <w:p w14:paraId="636AE256" w14:textId="77777777" w:rsidR="000F5E4B" w:rsidRPr="000F5E4B" w:rsidRDefault="000F5E4B" w:rsidP="000F5E4B">
      <w:pPr>
        <w:ind w:firstLine="720"/>
        <w:rPr>
          <w:b/>
        </w:rPr>
      </w:pPr>
      <w:r w:rsidRPr="000F5E4B">
        <w:rPr>
          <w:b/>
          <w:color w:val="000000"/>
        </w:rPr>
        <w:t>Adrian Gaytan: yes</w:t>
      </w:r>
    </w:p>
    <w:p w14:paraId="1679F67B" w14:textId="77777777" w:rsidR="000F5E4B" w:rsidRPr="000F5E4B" w:rsidRDefault="000F5E4B" w:rsidP="000F5E4B">
      <w:pPr>
        <w:ind w:firstLine="720"/>
        <w:rPr>
          <w:b/>
        </w:rPr>
      </w:pPr>
      <w:r w:rsidRPr="000F5E4B">
        <w:rPr>
          <w:b/>
          <w:color w:val="000000"/>
        </w:rPr>
        <w:t>Elaine Palma: yes</w:t>
      </w:r>
    </w:p>
    <w:p w14:paraId="5FF17C1D" w14:textId="77777777" w:rsidR="000F5E4B" w:rsidRPr="000F5E4B" w:rsidRDefault="000F5E4B" w:rsidP="000F5E4B">
      <w:pPr>
        <w:ind w:firstLine="720"/>
        <w:rPr>
          <w:b/>
        </w:rPr>
      </w:pPr>
      <w:r w:rsidRPr="000F5E4B">
        <w:rPr>
          <w:b/>
          <w:color w:val="000000"/>
        </w:rPr>
        <w:t>Robert Palacios: yes</w:t>
      </w:r>
    </w:p>
    <w:p w14:paraId="4E333D8D" w14:textId="77777777" w:rsidR="000F5E4B" w:rsidRPr="000F5E4B" w:rsidRDefault="000F5E4B" w:rsidP="000F5E4B">
      <w:pPr>
        <w:ind w:firstLine="720"/>
        <w:rPr>
          <w:b/>
          <w:color w:val="000000"/>
        </w:rPr>
      </w:pPr>
      <w:r w:rsidRPr="000F5E4B">
        <w:rPr>
          <w:b/>
          <w:color w:val="000000"/>
        </w:rPr>
        <w:t>Yoli Silva: yes</w:t>
      </w:r>
    </w:p>
    <w:p w14:paraId="1ECD1BF9" w14:textId="77777777" w:rsidR="000F5E4B" w:rsidRPr="000F5E4B" w:rsidRDefault="000F5E4B" w:rsidP="000F5E4B">
      <w:pPr>
        <w:ind w:firstLine="720"/>
        <w:rPr>
          <w:b/>
          <w:color w:val="000000"/>
        </w:rPr>
      </w:pPr>
      <w:r w:rsidRPr="000F5E4B">
        <w:rPr>
          <w:b/>
          <w:color w:val="000000"/>
        </w:rPr>
        <w:t>Michael Sena: yes</w:t>
      </w:r>
    </w:p>
    <w:p w14:paraId="52207594" w14:textId="703B5C77" w:rsidR="000F5E4B" w:rsidRPr="000F5E4B" w:rsidRDefault="000F5E4B" w:rsidP="000F5E4B">
      <w:pPr>
        <w:ind w:firstLine="720"/>
      </w:pPr>
      <w:r w:rsidRPr="000F5E4B">
        <w:rPr>
          <w:b/>
          <w:color w:val="000000"/>
        </w:rPr>
        <w:t>None opposed, motion passed</w:t>
      </w:r>
    </w:p>
    <w:p w14:paraId="6BB3F1F1" w14:textId="77777777" w:rsidR="000F5E4B" w:rsidRDefault="000F5E4B" w:rsidP="000F5E4B">
      <w:pPr>
        <w:pStyle w:val="ListParagraph"/>
        <w:rPr>
          <w:rFonts w:ascii="Times New Roman" w:hAnsi="Times New Roman" w:cs="Times New Roman"/>
        </w:rPr>
      </w:pPr>
    </w:p>
    <w:p w14:paraId="39ADAB50" w14:textId="5C1DD842" w:rsidR="001A67D1" w:rsidRDefault="001A67D1" w:rsidP="0030128E">
      <w:pPr>
        <w:pStyle w:val="ListParagraph"/>
        <w:numPr>
          <w:ilvl w:val="0"/>
          <w:numId w:val="1"/>
        </w:numPr>
        <w:rPr>
          <w:rFonts w:ascii="Times New Roman" w:hAnsi="Times New Roman" w:cs="Times New Roman"/>
        </w:rPr>
      </w:pPr>
      <w:r w:rsidRPr="001A67D1">
        <w:rPr>
          <w:rFonts w:ascii="Times New Roman" w:hAnsi="Times New Roman" w:cs="Times New Roman"/>
        </w:rPr>
        <w:t>Review</w:t>
      </w:r>
      <w:r w:rsidR="007A4A25">
        <w:rPr>
          <w:rFonts w:ascii="Times New Roman" w:hAnsi="Times New Roman" w:cs="Times New Roman"/>
        </w:rPr>
        <w:t>, discussion,</w:t>
      </w:r>
      <w:r w:rsidRPr="001A67D1">
        <w:rPr>
          <w:rFonts w:ascii="Times New Roman" w:hAnsi="Times New Roman" w:cs="Times New Roman"/>
        </w:rPr>
        <w:t xml:space="preserve"> and </w:t>
      </w:r>
      <w:r w:rsidR="007A4A25">
        <w:rPr>
          <w:rFonts w:ascii="Times New Roman" w:hAnsi="Times New Roman" w:cs="Times New Roman"/>
        </w:rPr>
        <w:t xml:space="preserve">possible </w:t>
      </w:r>
      <w:r w:rsidRPr="001A67D1">
        <w:rPr>
          <w:rFonts w:ascii="Times New Roman" w:hAnsi="Times New Roman" w:cs="Times New Roman"/>
        </w:rPr>
        <w:t>approval</w:t>
      </w:r>
      <w:r>
        <w:rPr>
          <w:rFonts w:ascii="Times New Roman" w:hAnsi="Times New Roman" w:cs="Times New Roman"/>
        </w:rPr>
        <w:t xml:space="preserve"> of LADH policy to address the Federal Guns Free Schools Act, ESEA, and 6.11.2 NMAC</w:t>
      </w:r>
    </w:p>
    <w:p w14:paraId="7FFE54E8" w14:textId="501C1E0A" w:rsidR="00BF37C9" w:rsidRDefault="00BF37C9" w:rsidP="00BF37C9">
      <w:pPr>
        <w:pStyle w:val="ListParagraph"/>
        <w:rPr>
          <w:rFonts w:ascii="Times New Roman" w:hAnsi="Times New Roman" w:cs="Times New Roman"/>
        </w:rPr>
      </w:pPr>
      <w:r>
        <w:rPr>
          <w:rFonts w:ascii="Times New Roman" w:hAnsi="Times New Roman" w:cs="Times New Roman"/>
        </w:rPr>
        <w:t>Ms. Miranda presented the new policy.</w:t>
      </w:r>
    </w:p>
    <w:p w14:paraId="690D561E" w14:textId="3F8CF4A4" w:rsidR="000F5E4B" w:rsidRPr="005D0A21" w:rsidRDefault="000F5E4B" w:rsidP="000F5E4B">
      <w:pPr>
        <w:pStyle w:val="ListParagraph"/>
        <w:rPr>
          <w:rFonts w:ascii="Times New Roman" w:hAnsi="Times New Roman" w:cs="Times New Roman"/>
          <w:b/>
        </w:rPr>
      </w:pPr>
      <w:r>
        <w:rPr>
          <w:rFonts w:ascii="Times New Roman" w:hAnsi="Times New Roman" w:cs="Times New Roman"/>
          <w:b/>
          <w:color w:val="000000"/>
        </w:rPr>
        <w:t>Adrian Gaytan</w:t>
      </w:r>
      <w:r w:rsidRPr="005D0A21">
        <w:rPr>
          <w:rFonts w:ascii="Times New Roman" w:hAnsi="Times New Roman" w:cs="Times New Roman"/>
          <w:b/>
          <w:color w:val="000000"/>
        </w:rPr>
        <w:t xml:space="preserve"> moved to approve the </w:t>
      </w:r>
      <w:r w:rsidR="00BF37C9" w:rsidRPr="00BF37C9">
        <w:rPr>
          <w:rFonts w:ascii="Times New Roman" w:hAnsi="Times New Roman" w:cs="Times New Roman"/>
          <w:b/>
        </w:rPr>
        <w:t>LADH policy to address the Federal Guns Free Schools Act, ESEA, and 6.11.2 NMAC</w:t>
      </w:r>
      <w:r w:rsidRPr="005D0A21">
        <w:rPr>
          <w:rFonts w:ascii="Times New Roman" w:hAnsi="Times New Roman" w:cs="Times New Roman"/>
          <w:b/>
          <w:color w:val="000000"/>
        </w:rPr>
        <w:t xml:space="preserve">; </w:t>
      </w:r>
      <w:r w:rsidR="001F7794">
        <w:rPr>
          <w:rFonts w:ascii="Times New Roman" w:hAnsi="Times New Roman" w:cs="Times New Roman"/>
          <w:b/>
          <w:color w:val="000000"/>
        </w:rPr>
        <w:t>Yoli Silva</w:t>
      </w:r>
      <w:r w:rsidRPr="005D0A21">
        <w:rPr>
          <w:rFonts w:ascii="Times New Roman" w:hAnsi="Times New Roman" w:cs="Times New Roman"/>
          <w:b/>
          <w:color w:val="000000"/>
        </w:rPr>
        <w:t xml:space="preserve"> seconded</w:t>
      </w:r>
    </w:p>
    <w:p w14:paraId="3FADB875" w14:textId="77777777" w:rsidR="000F5E4B" w:rsidRPr="005D0A21" w:rsidRDefault="000F5E4B" w:rsidP="000F5E4B">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068A2824" w14:textId="77777777" w:rsidR="000F5E4B" w:rsidRPr="005D0A21" w:rsidRDefault="000F5E4B" w:rsidP="000F5E4B">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7D329310" w14:textId="77777777" w:rsidR="000F5E4B" w:rsidRPr="005D0A21" w:rsidRDefault="000F5E4B" w:rsidP="000F5E4B">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1840D08A" w14:textId="77777777" w:rsidR="000F5E4B" w:rsidRPr="005D0A21" w:rsidRDefault="000F5E4B" w:rsidP="000F5E4B">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098CFE33" w14:textId="77777777" w:rsidR="000F5E4B" w:rsidRDefault="000F5E4B" w:rsidP="000F5E4B">
      <w:pPr>
        <w:pStyle w:val="ListParagraph"/>
        <w:rPr>
          <w:rFonts w:ascii="Times New Roman" w:hAnsi="Times New Roman" w:cs="Times New Roman"/>
          <w:b/>
          <w:color w:val="000000"/>
        </w:rPr>
      </w:pPr>
      <w:r w:rsidRPr="005D0A21">
        <w:rPr>
          <w:rFonts w:ascii="Times New Roman" w:hAnsi="Times New Roman" w:cs="Times New Roman"/>
          <w:b/>
          <w:color w:val="000000"/>
        </w:rPr>
        <w:t>Yoli Silva: yes</w:t>
      </w:r>
    </w:p>
    <w:p w14:paraId="0100A99F" w14:textId="77777777" w:rsidR="000F5E4B" w:rsidRPr="005D0A21" w:rsidRDefault="000F5E4B" w:rsidP="000F5E4B">
      <w:pPr>
        <w:pStyle w:val="ListParagraph"/>
        <w:rPr>
          <w:rFonts w:ascii="Times New Roman" w:hAnsi="Times New Roman" w:cs="Times New Roman"/>
          <w:b/>
          <w:color w:val="000000"/>
        </w:rPr>
      </w:pPr>
      <w:r>
        <w:rPr>
          <w:rFonts w:ascii="Times New Roman" w:hAnsi="Times New Roman" w:cs="Times New Roman"/>
          <w:b/>
          <w:color w:val="000000"/>
        </w:rPr>
        <w:t>Michael Sena: yes</w:t>
      </w:r>
    </w:p>
    <w:p w14:paraId="1177E9FE" w14:textId="77777777" w:rsidR="000F5E4B" w:rsidRPr="005D0A21" w:rsidRDefault="000F5E4B" w:rsidP="000F5E4B">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1E6A9197" w14:textId="769263D8" w:rsidR="000F5E4B" w:rsidRDefault="000F5E4B" w:rsidP="000F5E4B">
      <w:pPr>
        <w:pStyle w:val="ListParagraph"/>
        <w:rPr>
          <w:rFonts w:ascii="Times New Roman" w:hAnsi="Times New Roman" w:cs="Times New Roman"/>
        </w:rPr>
      </w:pPr>
    </w:p>
    <w:p w14:paraId="432193C1" w14:textId="2FAC92BF" w:rsidR="007A4A25" w:rsidRDefault="007A4A25" w:rsidP="0030128E">
      <w:pPr>
        <w:pStyle w:val="ListParagraph"/>
        <w:numPr>
          <w:ilvl w:val="0"/>
          <w:numId w:val="1"/>
        </w:numPr>
        <w:rPr>
          <w:rFonts w:ascii="Times New Roman" w:hAnsi="Times New Roman" w:cs="Times New Roman"/>
        </w:rPr>
      </w:pPr>
      <w:r>
        <w:rPr>
          <w:rFonts w:ascii="Times New Roman" w:hAnsi="Times New Roman" w:cs="Times New Roman"/>
        </w:rPr>
        <w:lastRenderedPageBreak/>
        <w:t>Review, discussion, and possible approval of the Dumas Law Office engagement letter</w:t>
      </w:r>
    </w:p>
    <w:p w14:paraId="0A867BF6" w14:textId="3B99EEF7" w:rsidR="001F7794" w:rsidRDefault="001F7794" w:rsidP="001F7794">
      <w:pPr>
        <w:pStyle w:val="ListParagraph"/>
        <w:rPr>
          <w:rFonts w:ascii="Times New Roman" w:hAnsi="Times New Roman" w:cs="Times New Roman"/>
        </w:rPr>
      </w:pPr>
      <w:r>
        <w:rPr>
          <w:rFonts w:ascii="Times New Roman" w:hAnsi="Times New Roman" w:cs="Times New Roman"/>
        </w:rPr>
        <w:t>Dumas Law Office sent an updated engagement letter as the previous one dealt more specifically with the initial appeal filed by LADH.</w:t>
      </w:r>
    </w:p>
    <w:p w14:paraId="7935CE81" w14:textId="144C8244" w:rsidR="001F7794" w:rsidRPr="00BF37C9" w:rsidRDefault="001F7794" w:rsidP="00884F48">
      <w:pPr>
        <w:pStyle w:val="ListParagraph"/>
        <w:numPr>
          <w:ilvl w:val="0"/>
          <w:numId w:val="1"/>
        </w:numPr>
        <w:rPr>
          <w:rFonts w:ascii="Times New Roman" w:hAnsi="Times New Roman" w:cs="Times New Roman"/>
          <w:b/>
        </w:rPr>
      </w:pPr>
      <w:r w:rsidRPr="00BF37C9">
        <w:rPr>
          <w:rFonts w:ascii="Times New Roman" w:hAnsi="Times New Roman" w:cs="Times New Roman"/>
          <w:b/>
          <w:color w:val="000000"/>
        </w:rPr>
        <w:t xml:space="preserve">Elaine Palma moved to approve the </w:t>
      </w:r>
      <w:r w:rsidR="00BF37C9" w:rsidRPr="00BF37C9">
        <w:rPr>
          <w:rFonts w:ascii="Times New Roman" w:hAnsi="Times New Roman" w:cs="Times New Roman"/>
          <w:b/>
        </w:rPr>
        <w:t>Dumas Law Office engagement letter</w:t>
      </w:r>
      <w:r w:rsidRPr="00BF37C9">
        <w:rPr>
          <w:rFonts w:ascii="Times New Roman" w:hAnsi="Times New Roman" w:cs="Times New Roman"/>
          <w:b/>
          <w:color w:val="000000"/>
        </w:rPr>
        <w:t>; Michael Sena seconded</w:t>
      </w:r>
    </w:p>
    <w:p w14:paraId="204016D6" w14:textId="77777777" w:rsidR="001F7794" w:rsidRPr="005D0A21" w:rsidRDefault="001F7794" w:rsidP="001F7794">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55B8DFD7" w14:textId="77777777" w:rsidR="001F7794" w:rsidRPr="005D0A21" w:rsidRDefault="001F7794" w:rsidP="001F7794">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30701B9D" w14:textId="77777777" w:rsidR="001F7794" w:rsidRPr="005D0A21" w:rsidRDefault="001F7794" w:rsidP="001F7794">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57E02E13" w14:textId="77777777" w:rsidR="001F7794" w:rsidRPr="005D0A21" w:rsidRDefault="001F7794" w:rsidP="001F7794">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4E547926" w14:textId="77777777" w:rsidR="001F7794" w:rsidRDefault="001F7794" w:rsidP="001F7794">
      <w:pPr>
        <w:pStyle w:val="ListParagraph"/>
        <w:rPr>
          <w:rFonts w:ascii="Times New Roman" w:hAnsi="Times New Roman" w:cs="Times New Roman"/>
          <w:b/>
          <w:color w:val="000000"/>
        </w:rPr>
      </w:pPr>
      <w:r w:rsidRPr="005D0A21">
        <w:rPr>
          <w:rFonts w:ascii="Times New Roman" w:hAnsi="Times New Roman" w:cs="Times New Roman"/>
          <w:b/>
          <w:color w:val="000000"/>
        </w:rPr>
        <w:t>Yoli Silva: yes</w:t>
      </w:r>
    </w:p>
    <w:p w14:paraId="19B89660" w14:textId="77777777" w:rsidR="001F7794" w:rsidRPr="005D0A21" w:rsidRDefault="001F7794" w:rsidP="001F7794">
      <w:pPr>
        <w:pStyle w:val="ListParagraph"/>
        <w:rPr>
          <w:rFonts w:ascii="Times New Roman" w:hAnsi="Times New Roman" w:cs="Times New Roman"/>
          <w:b/>
          <w:color w:val="000000"/>
        </w:rPr>
      </w:pPr>
      <w:r>
        <w:rPr>
          <w:rFonts w:ascii="Times New Roman" w:hAnsi="Times New Roman" w:cs="Times New Roman"/>
          <w:b/>
          <w:color w:val="000000"/>
        </w:rPr>
        <w:t>Michael Sena: yes</w:t>
      </w:r>
    </w:p>
    <w:p w14:paraId="1B7148C8" w14:textId="596DA61C" w:rsidR="001F7794" w:rsidRPr="001A67D1" w:rsidRDefault="001F7794" w:rsidP="001F7794">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2EBE5309" w14:textId="38371933" w:rsidR="00352698" w:rsidRPr="00C96680" w:rsidRDefault="00352698" w:rsidP="00352698"/>
    <w:p w14:paraId="56844CC5" w14:textId="497FF24D"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NEW BUSINESS: DISCUSSION ITEMS ONLY – NO ACTION WILL BE TAKEN</w:t>
      </w:r>
    </w:p>
    <w:p w14:paraId="4BF9F2DE" w14:textId="4B8D4446" w:rsidR="00F51909" w:rsidRDefault="00F51909" w:rsidP="00F51909"/>
    <w:p w14:paraId="1A6A40A3" w14:textId="116D3343" w:rsidR="00546208" w:rsidRPr="00546208" w:rsidRDefault="007A4A25" w:rsidP="0030128E">
      <w:pPr>
        <w:pStyle w:val="ListParagraph"/>
        <w:numPr>
          <w:ilvl w:val="0"/>
          <w:numId w:val="1"/>
        </w:numPr>
        <w:rPr>
          <w:rFonts w:ascii="Times New Roman" w:hAnsi="Times New Roman" w:cs="Times New Roman"/>
          <w:color w:val="000000" w:themeColor="text1"/>
        </w:rPr>
      </w:pPr>
      <w:r>
        <w:rPr>
          <w:rFonts w:ascii="Times New Roman" w:hAnsi="Times New Roman" w:cs="Times New Roman"/>
        </w:rPr>
        <w:t>Finance Committee Report</w:t>
      </w:r>
    </w:p>
    <w:p w14:paraId="61503767" w14:textId="69FBF7B2" w:rsidR="00546208" w:rsidRDefault="00546208" w:rsidP="00546208">
      <w:pPr>
        <w:pStyle w:val="ListParagraph"/>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Discussion and opportunity for public input for the FY2020 budget</w:t>
      </w:r>
      <w:r w:rsidR="00B3238D">
        <w:rPr>
          <w:rFonts w:ascii="Times New Roman" w:hAnsi="Times New Roman" w:cs="Times New Roman"/>
          <w:color w:val="000000" w:themeColor="text1"/>
        </w:rPr>
        <w:t>:</w:t>
      </w:r>
    </w:p>
    <w:p w14:paraId="025A604D" w14:textId="3CA6249F" w:rsidR="00B3238D" w:rsidRDefault="00B3238D" w:rsidP="00B3238D">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-M</w:t>
      </w:r>
      <w:r w:rsidR="00BF37C9">
        <w:rPr>
          <w:rFonts w:ascii="Times New Roman" w:hAnsi="Times New Roman" w:cs="Times New Roman"/>
          <w:color w:val="000000" w:themeColor="text1"/>
        </w:rPr>
        <w:t>s. Miranda</w:t>
      </w:r>
      <w:r>
        <w:rPr>
          <w:rFonts w:ascii="Times New Roman" w:hAnsi="Times New Roman" w:cs="Times New Roman"/>
          <w:color w:val="000000" w:themeColor="text1"/>
        </w:rPr>
        <w:t>, M</w:t>
      </w:r>
      <w:r w:rsidR="00BF37C9">
        <w:rPr>
          <w:rFonts w:ascii="Times New Roman" w:hAnsi="Times New Roman" w:cs="Times New Roman"/>
          <w:color w:val="000000" w:themeColor="text1"/>
        </w:rPr>
        <w:t>rs. Rodriguez</w:t>
      </w:r>
      <w:r>
        <w:rPr>
          <w:rFonts w:ascii="Times New Roman" w:hAnsi="Times New Roman" w:cs="Times New Roman"/>
          <w:color w:val="000000" w:themeColor="text1"/>
        </w:rPr>
        <w:t xml:space="preserve">, and the Vigil Group </w:t>
      </w:r>
      <w:r w:rsidR="00BF37C9">
        <w:rPr>
          <w:rFonts w:ascii="Times New Roman" w:hAnsi="Times New Roman" w:cs="Times New Roman"/>
          <w:color w:val="000000" w:themeColor="text1"/>
        </w:rPr>
        <w:t xml:space="preserve">met and </w:t>
      </w:r>
      <w:r>
        <w:rPr>
          <w:rFonts w:ascii="Times New Roman" w:hAnsi="Times New Roman" w:cs="Times New Roman"/>
          <w:color w:val="000000" w:themeColor="text1"/>
        </w:rPr>
        <w:t>discuss</w:t>
      </w:r>
      <w:r w:rsidR="00BF37C9">
        <w:rPr>
          <w:rFonts w:ascii="Times New Roman" w:hAnsi="Times New Roman" w:cs="Times New Roman"/>
          <w:color w:val="000000" w:themeColor="text1"/>
        </w:rPr>
        <w:t>ed</w:t>
      </w:r>
      <w:r>
        <w:rPr>
          <w:rFonts w:ascii="Times New Roman" w:hAnsi="Times New Roman" w:cs="Times New Roman"/>
          <w:color w:val="000000" w:themeColor="text1"/>
        </w:rPr>
        <w:t xml:space="preserve"> employee need for next year. As mandated a 6% raise will be given to all employees. </w:t>
      </w:r>
      <w:r w:rsidR="00BF37C9">
        <w:rPr>
          <w:rFonts w:ascii="Times New Roman" w:hAnsi="Times New Roman" w:cs="Times New Roman"/>
          <w:color w:val="000000" w:themeColor="text1"/>
        </w:rPr>
        <w:t xml:space="preserve">Mrs. Rodriguez noted that the GC has the right to offer Ms. Miranda a </w:t>
      </w:r>
      <w:r>
        <w:rPr>
          <w:rFonts w:ascii="Times New Roman" w:hAnsi="Times New Roman" w:cs="Times New Roman"/>
          <w:color w:val="000000" w:themeColor="text1"/>
        </w:rPr>
        <w:t>larger rate.</w:t>
      </w:r>
    </w:p>
    <w:p w14:paraId="66625ADD" w14:textId="795CD895" w:rsidR="00B3238D" w:rsidRDefault="00B3238D" w:rsidP="00B3238D">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-Looked at salary schedule</w:t>
      </w:r>
      <w:r w:rsidR="00BF37C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all </w:t>
      </w:r>
      <w:r w:rsidR="00BF37C9">
        <w:rPr>
          <w:rFonts w:ascii="Times New Roman" w:hAnsi="Times New Roman" w:cs="Times New Roman"/>
          <w:color w:val="000000" w:themeColor="text1"/>
        </w:rPr>
        <w:t xml:space="preserve">school employees </w:t>
      </w:r>
      <w:r>
        <w:rPr>
          <w:rFonts w:ascii="Times New Roman" w:hAnsi="Times New Roman" w:cs="Times New Roman"/>
          <w:color w:val="000000" w:themeColor="text1"/>
        </w:rPr>
        <w:t>will only be given a $5.00 raise (in addition to the 6% rate) as beginning 2020-202</w:t>
      </w:r>
      <w:r w:rsidR="00BF37C9">
        <w:rPr>
          <w:rFonts w:ascii="Times New Roman" w:hAnsi="Times New Roman" w:cs="Times New Roman"/>
          <w:color w:val="000000" w:themeColor="text1"/>
        </w:rPr>
        <w:t xml:space="preserve">1 school year. </w:t>
      </w:r>
    </w:p>
    <w:p w14:paraId="71E2DAF3" w14:textId="266DA7A4" w:rsidR="00B3238D" w:rsidRPr="0026115C" w:rsidRDefault="00B3238D" w:rsidP="00B3238D">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w:t>
      </w:r>
      <w:r w:rsidR="00BF37C9">
        <w:rPr>
          <w:rFonts w:ascii="Times New Roman" w:hAnsi="Times New Roman" w:cs="Times New Roman"/>
          <w:color w:val="000000" w:themeColor="text1"/>
        </w:rPr>
        <w:t>Proposed b</w:t>
      </w:r>
      <w:r>
        <w:rPr>
          <w:rFonts w:ascii="Times New Roman" w:hAnsi="Times New Roman" w:cs="Times New Roman"/>
          <w:color w:val="000000" w:themeColor="text1"/>
        </w:rPr>
        <w:t>udget due May 29</w:t>
      </w:r>
      <w:r w:rsidRPr="00BF37C9">
        <w:rPr>
          <w:rFonts w:ascii="Times New Roman" w:hAnsi="Times New Roman" w:cs="Times New Roman"/>
          <w:color w:val="000000" w:themeColor="text1"/>
          <w:vertAlign w:val="superscript"/>
        </w:rPr>
        <w:t>th</w:t>
      </w:r>
      <w:r w:rsidR="00BF37C9">
        <w:rPr>
          <w:rFonts w:ascii="Times New Roman" w:hAnsi="Times New Roman" w:cs="Times New Roman"/>
          <w:color w:val="000000" w:themeColor="text1"/>
        </w:rPr>
        <w:t>.</w:t>
      </w:r>
    </w:p>
    <w:p w14:paraId="28657027" w14:textId="57C5053C" w:rsidR="0026115C" w:rsidRPr="003B5ABE" w:rsidRDefault="0026115C" w:rsidP="0026115C">
      <w:pPr>
        <w:pStyle w:val="ListParagraph"/>
        <w:numPr>
          <w:ilvl w:val="0"/>
          <w:numId w:val="28"/>
        </w:numPr>
        <w:rPr>
          <w:rFonts w:ascii="Times New Roman" w:hAnsi="Times New Roman" w:cs="Times New Roman"/>
          <w:color w:val="000000" w:themeColor="text1"/>
        </w:rPr>
      </w:pPr>
      <w:r>
        <w:rPr>
          <w:rFonts w:ascii="Times New Roman" w:hAnsi="Times New Roman" w:cs="Times New Roman"/>
        </w:rPr>
        <w:t>Committee will provide GC with a monthly report</w:t>
      </w:r>
      <w:r w:rsidR="00BF37C9">
        <w:rPr>
          <w:rFonts w:ascii="Times New Roman" w:hAnsi="Times New Roman" w:cs="Times New Roman"/>
        </w:rPr>
        <w:t>.</w:t>
      </w:r>
    </w:p>
    <w:p w14:paraId="27BF0C47" w14:textId="4929DBC5" w:rsidR="003B5ABE" w:rsidRPr="0026115C" w:rsidRDefault="003B5ABE" w:rsidP="0026115C">
      <w:pPr>
        <w:pStyle w:val="ListParagraph"/>
        <w:numPr>
          <w:ilvl w:val="0"/>
          <w:numId w:val="28"/>
        </w:numPr>
        <w:rPr>
          <w:rFonts w:ascii="Times New Roman" w:hAnsi="Times New Roman" w:cs="Times New Roman"/>
          <w:color w:val="000000" w:themeColor="text1"/>
        </w:rPr>
      </w:pPr>
      <w:r>
        <w:rPr>
          <w:rFonts w:ascii="Times New Roman" w:hAnsi="Times New Roman" w:cs="Times New Roman"/>
        </w:rPr>
        <w:t>Quarterly financial report will be posted on website</w:t>
      </w:r>
      <w:r w:rsidR="00B3238D">
        <w:rPr>
          <w:rFonts w:ascii="Times New Roman" w:hAnsi="Times New Roman" w:cs="Times New Roman"/>
        </w:rPr>
        <w:t>: As the finance committee will provide a monthly report,</w:t>
      </w:r>
      <w:r w:rsidR="00BF37C9">
        <w:rPr>
          <w:rFonts w:ascii="Times New Roman" w:hAnsi="Times New Roman" w:cs="Times New Roman"/>
        </w:rPr>
        <w:t xml:space="preserve"> which will be attached to </w:t>
      </w:r>
      <w:r w:rsidR="00B3238D">
        <w:rPr>
          <w:rFonts w:ascii="Times New Roman" w:hAnsi="Times New Roman" w:cs="Times New Roman"/>
        </w:rPr>
        <w:t>the monthly GC meeting minutes</w:t>
      </w:r>
      <w:r w:rsidR="00BF37C9">
        <w:rPr>
          <w:rFonts w:ascii="Times New Roman" w:hAnsi="Times New Roman" w:cs="Times New Roman"/>
        </w:rPr>
        <w:t>, quarterly reports will not be provided.</w:t>
      </w:r>
    </w:p>
    <w:p w14:paraId="41903792" w14:textId="4EEA8A5E" w:rsidR="0026115C" w:rsidRPr="00B3238D" w:rsidRDefault="0026115C" w:rsidP="0026115C">
      <w:pPr>
        <w:pStyle w:val="ListParagraph"/>
        <w:numPr>
          <w:ilvl w:val="0"/>
          <w:numId w:val="28"/>
        </w:numPr>
        <w:rPr>
          <w:rFonts w:ascii="Times New Roman" w:hAnsi="Times New Roman" w:cs="Times New Roman"/>
          <w:color w:val="000000" w:themeColor="text1"/>
        </w:rPr>
      </w:pPr>
      <w:r>
        <w:rPr>
          <w:rFonts w:ascii="Times New Roman" w:hAnsi="Times New Roman" w:cs="Times New Roman"/>
        </w:rPr>
        <w:t>Fundraising report format</w:t>
      </w:r>
      <w:r w:rsidR="00B3238D">
        <w:rPr>
          <w:rFonts w:ascii="Times New Roman" w:hAnsi="Times New Roman" w:cs="Times New Roman"/>
        </w:rPr>
        <w:t>: M</w:t>
      </w:r>
      <w:r w:rsidR="00BF37C9">
        <w:rPr>
          <w:rFonts w:ascii="Times New Roman" w:hAnsi="Times New Roman" w:cs="Times New Roman"/>
        </w:rPr>
        <w:t>rs. Rodriguez</w:t>
      </w:r>
      <w:r w:rsidR="00B3238D">
        <w:rPr>
          <w:rFonts w:ascii="Times New Roman" w:hAnsi="Times New Roman" w:cs="Times New Roman"/>
        </w:rPr>
        <w:t xml:space="preserve"> created a new form that includ</w:t>
      </w:r>
      <w:r w:rsidR="00BF37C9">
        <w:rPr>
          <w:rFonts w:ascii="Times New Roman" w:hAnsi="Times New Roman" w:cs="Times New Roman"/>
        </w:rPr>
        <w:t>es</w:t>
      </w:r>
      <w:r w:rsidR="00B3238D">
        <w:rPr>
          <w:rFonts w:ascii="Times New Roman" w:hAnsi="Times New Roman" w:cs="Times New Roman"/>
        </w:rPr>
        <w:t xml:space="preserve"> sponsor</w:t>
      </w:r>
      <w:r w:rsidR="00BF37C9">
        <w:rPr>
          <w:rFonts w:ascii="Times New Roman" w:hAnsi="Times New Roman" w:cs="Times New Roman"/>
        </w:rPr>
        <w:t xml:space="preserve"> name</w:t>
      </w:r>
      <w:r w:rsidR="00B3238D">
        <w:rPr>
          <w:rFonts w:ascii="Times New Roman" w:hAnsi="Times New Roman" w:cs="Times New Roman"/>
        </w:rPr>
        <w:t xml:space="preserve">, </w:t>
      </w:r>
      <w:r w:rsidR="00BF37C9">
        <w:rPr>
          <w:rFonts w:ascii="Times New Roman" w:hAnsi="Times New Roman" w:cs="Times New Roman"/>
        </w:rPr>
        <w:t>purpose of fundraiser</w:t>
      </w:r>
      <w:r w:rsidR="00B3238D">
        <w:rPr>
          <w:rFonts w:ascii="Times New Roman" w:hAnsi="Times New Roman" w:cs="Times New Roman"/>
        </w:rPr>
        <w:t>, start date</w:t>
      </w:r>
      <w:r w:rsidR="00BF37C9">
        <w:rPr>
          <w:rFonts w:ascii="Times New Roman" w:hAnsi="Times New Roman" w:cs="Times New Roman"/>
        </w:rPr>
        <w:t xml:space="preserve"> and</w:t>
      </w:r>
      <w:r w:rsidR="00B3238D">
        <w:rPr>
          <w:rFonts w:ascii="Times New Roman" w:hAnsi="Times New Roman" w:cs="Times New Roman"/>
        </w:rPr>
        <w:t xml:space="preserve"> end date, date o</w:t>
      </w:r>
      <w:r w:rsidR="00BF37C9">
        <w:rPr>
          <w:rFonts w:ascii="Times New Roman" w:hAnsi="Times New Roman" w:cs="Times New Roman"/>
        </w:rPr>
        <w:t>f</w:t>
      </w:r>
      <w:r w:rsidR="00B3238D">
        <w:rPr>
          <w:rFonts w:ascii="Times New Roman" w:hAnsi="Times New Roman" w:cs="Times New Roman"/>
        </w:rPr>
        <w:t xml:space="preserve"> the event, </w:t>
      </w:r>
      <w:r w:rsidR="00BF37C9">
        <w:rPr>
          <w:rFonts w:ascii="Times New Roman" w:hAnsi="Times New Roman" w:cs="Times New Roman"/>
        </w:rPr>
        <w:t>and identifies person in</w:t>
      </w:r>
      <w:r w:rsidR="00B3238D">
        <w:rPr>
          <w:rFonts w:ascii="Times New Roman" w:hAnsi="Times New Roman" w:cs="Times New Roman"/>
        </w:rPr>
        <w:t xml:space="preserve"> charge of the money</w:t>
      </w:r>
      <w:r w:rsidR="00BF37C9">
        <w:rPr>
          <w:rFonts w:ascii="Times New Roman" w:hAnsi="Times New Roman" w:cs="Times New Roman"/>
        </w:rPr>
        <w:t>. Mrs. Rodriguez r</w:t>
      </w:r>
      <w:r w:rsidR="00B3238D">
        <w:rPr>
          <w:rFonts w:ascii="Times New Roman" w:hAnsi="Times New Roman" w:cs="Times New Roman"/>
        </w:rPr>
        <w:t>econciles the account and makes the deposit</w:t>
      </w:r>
      <w:r w:rsidR="00BF37C9">
        <w:rPr>
          <w:rFonts w:ascii="Times New Roman" w:hAnsi="Times New Roman" w:cs="Times New Roman"/>
        </w:rPr>
        <w:t>.</w:t>
      </w:r>
    </w:p>
    <w:p w14:paraId="30D7EDBA" w14:textId="078F5DEB" w:rsidR="00B3238D" w:rsidRDefault="00682D68" w:rsidP="00B3238D">
      <w:pPr>
        <w:pStyle w:val="ListParagraph"/>
        <w:ind w:left="1080"/>
        <w:rPr>
          <w:rFonts w:ascii="Times New Roman" w:hAnsi="Times New Roman" w:cs="Times New Roman"/>
        </w:rPr>
      </w:pPr>
      <w:r>
        <w:rPr>
          <w:rFonts w:ascii="Times New Roman" w:hAnsi="Times New Roman" w:cs="Times New Roman"/>
        </w:rPr>
        <w:t>-Depending on type of fundraiser (i.e. ticket sales, t-shirt sales, etc.) a specific process will be developed to track sales and receipts for sales.</w:t>
      </w:r>
    </w:p>
    <w:p w14:paraId="2212B413" w14:textId="3EB0714A" w:rsidR="007624F8" w:rsidRDefault="007624F8" w:rsidP="00B3238D">
      <w:pPr>
        <w:pStyle w:val="ListParagraph"/>
        <w:ind w:left="1080"/>
        <w:rPr>
          <w:rFonts w:ascii="Times New Roman" w:hAnsi="Times New Roman" w:cs="Times New Roman"/>
        </w:rPr>
      </w:pPr>
      <w:r>
        <w:rPr>
          <w:rFonts w:ascii="Times New Roman" w:hAnsi="Times New Roman" w:cs="Times New Roman"/>
        </w:rPr>
        <w:t>-</w:t>
      </w:r>
      <w:r w:rsidR="00BF37C9">
        <w:rPr>
          <w:rFonts w:ascii="Times New Roman" w:hAnsi="Times New Roman" w:cs="Times New Roman"/>
        </w:rPr>
        <w:t>All fundraiser information is k</w:t>
      </w:r>
      <w:r>
        <w:rPr>
          <w:rFonts w:ascii="Times New Roman" w:hAnsi="Times New Roman" w:cs="Times New Roman"/>
        </w:rPr>
        <w:t>ept in a notebook</w:t>
      </w:r>
      <w:r w:rsidR="00BF37C9">
        <w:rPr>
          <w:rFonts w:ascii="Times New Roman" w:hAnsi="Times New Roman" w:cs="Times New Roman"/>
        </w:rPr>
        <w:t xml:space="preserve"> in the office. </w:t>
      </w:r>
    </w:p>
    <w:p w14:paraId="5E32AC34" w14:textId="77777777" w:rsidR="00BF37C9" w:rsidRDefault="00BF37C9" w:rsidP="00BF37C9">
      <w:pPr>
        <w:ind w:left="720"/>
        <w:rPr>
          <w:color w:val="000000" w:themeColor="text1"/>
        </w:rPr>
      </w:pPr>
      <w:r>
        <w:rPr>
          <w:color w:val="000000" w:themeColor="text1"/>
        </w:rPr>
        <w:t xml:space="preserve">(e.) </w:t>
      </w:r>
      <w:r w:rsidR="000B098A">
        <w:rPr>
          <w:color w:val="000000" w:themeColor="text1"/>
        </w:rPr>
        <w:t>In May GC wil</w:t>
      </w:r>
      <w:r>
        <w:rPr>
          <w:color w:val="000000" w:themeColor="text1"/>
        </w:rPr>
        <w:t>l</w:t>
      </w:r>
      <w:r w:rsidR="000B098A">
        <w:rPr>
          <w:color w:val="000000" w:themeColor="text1"/>
        </w:rPr>
        <w:t xml:space="preserve"> vote on 2019-2020 budget which is being prepared by the Vigil </w:t>
      </w:r>
    </w:p>
    <w:p w14:paraId="36E1DF4B" w14:textId="4D5BE2F4" w:rsidR="00BF37C9" w:rsidRDefault="00BF37C9" w:rsidP="00BF37C9">
      <w:pPr>
        <w:ind w:left="720"/>
        <w:rPr>
          <w:color w:val="000000" w:themeColor="text1"/>
        </w:rPr>
      </w:pPr>
      <w:r>
        <w:rPr>
          <w:color w:val="000000" w:themeColor="text1"/>
        </w:rPr>
        <w:t xml:space="preserve">      </w:t>
      </w:r>
      <w:r w:rsidR="000B098A">
        <w:rPr>
          <w:color w:val="000000" w:themeColor="text1"/>
        </w:rPr>
        <w:t xml:space="preserve">Group. Budget will be based on 120 students. </w:t>
      </w:r>
    </w:p>
    <w:p w14:paraId="0F0BCE06" w14:textId="2820C3F8" w:rsidR="000B098A" w:rsidRDefault="00BF37C9" w:rsidP="000B098A">
      <w:pPr>
        <w:ind w:left="720"/>
        <w:rPr>
          <w:color w:val="000000" w:themeColor="text1"/>
        </w:rPr>
      </w:pPr>
      <w:r>
        <w:rPr>
          <w:color w:val="000000" w:themeColor="text1"/>
        </w:rPr>
        <w:t xml:space="preserve">(f.) </w:t>
      </w:r>
      <w:r w:rsidR="000B098A">
        <w:rPr>
          <w:color w:val="000000" w:themeColor="text1"/>
        </w:rPr>
        <w:t>BARs will be created to address all line items that are in the negative</w:t>
      </w:r>
    </w:p>
    <w:p w14:paraId="211223A1" w14:textId="10C36454" w:rsidR="000B098A" w:rsidRPr="000B098A" w:rsidRDefault="00BF37C9" w:rsidP="000B098A">
      <w:pPr>
        <w:ind w:left="720"/>
        <w:rPr>
          <w:color w:val="000000" w:themeColor="text1"/>
        </w:rPr>
      </w:pPr>
      <w:r>
        <w:rPr>
          <w:color w:val="000000" w:themeColor="text1"/>
        </w:rPr>
        <w:t xml:space="preserve">(g.) </w:t>
      </w:r>
      <w:r w:rsidR="000B098A">
        <w:rPr>
          <w:color w:val="000000" w:themeColor="text1"/>
        </w:rPr>
        <w:t>LADH will end with a surplus that will be carried over to next year.</w:t>
      </w:r>
    </w:p>
    <w:p w14:paraId="113D9BB1" w14:textId="43E65F8F" w:rsidR="00190D9F" w:rsidRDefault="00190D9F" w:rsidP="00190D9F">
      <w:pPr>
        <w:rPr>
          <w:color w:val="000000" w:themeColor="text1"/>
        </w:rPr>
      </w:pPr>
    </w:p>
    <w:p w14:paraId="77ECBC40" w14:textId="225AD8F7" w:rsidR="00190D9F" w:rsidRDefault="00190D9F" w:rsidP="0030128E">
      <w:pPr>
        <w:pStyle w:val="ListParagraph"/>
        <w:numPr>
          <w:ilvl w:val="0"/>
          <w:numId w:val="1"/>
        </w:numPr>
        <w:rPr>
          <w:rFonts w:ascii="Times New Roman" w:hAnsi="Times New Roman" w:cs="Times New Roman"/>
          <w:color w:val="000000" w:themeColor="text1"/>
        </w:rPr>
      </w:pPr>
      <w:r w:rsidRPr="00190D9F">
        <w:rPr>
          <w:rFonts w:ascii="Times New Roman" w:hAnsi="Times New Roman" w:cs="Times New Roman"/>
          <w:color w:val="000000" w:themeColor="text1"/>
        </w:rPr>
        <w:t xml:space="preserve">Review of </w:t>
      </w:r>
      <w:r w:rsidR="00CB2084">
        <w:rPr>
          <w:rFonts w:ascii="Times New Roman" w:hAnsi="Times New Roman" w:cs="Times New Roman"/>
          <w:color w:val="000000" w:themeColor="text1"/>
        </w:rPr>
        <w:t xml:space="preserve">current </w:t>
      </w:r>
      <w:r w:rsidRPr="00190D9F">
        <w:rPr>
          <w:rFonts w:ascii="Times New Roman" w:hAnsi="Times New Roman" w:cs="Times New Roman"/>
          <w:color w:val="000000" w:themeColor="text1"/>
        </w:rPr>
        <w:t>academic data</w:t>
      </w:r>
      <w:r w:rsidR="00CB2084">
        <w:rPr>
          <w:rFonts w:ascii="Times New Roman" w:hAnsi="Times New Roman" w:cs="Times New Roman"/>
          <w:color w:val="000000" w:themeColor="text1"/>
        </w:rPr>
        <w:t xml:space="preserve"> (including but not limited to student performance on standardized tests)</w:t>
      </w:r>
    </w:p>
    <w:p w14:paraId="12423A99" w14:textId="1045846C" w:rsidR="001F7794" w:rsidRDefault="001F7794" w:rsidP="001F7794">
      <w:pPr>
        <w:pStyle w:val="ListParagraph"/>
        <w:rPr>
          <w:rFonts w:ascii="Times New Roman" w:hAnsi="Times New Roman" w:cs="Times New Roman"/>
          <w:color w:val="000000" w:themeColor="text1"/>
        </w:rPr>
      </w:pPr>
      <w:r>
        <w:rPr>
          <w:rFonts w:ascii="Times New Roman" w:hAnsi="Times New Roman" w:cs="Times New Roman"/>
          <w:color w:val="000000" w:themeColor="text1"/>
        </w:rPr>
        <w:t>-M</w:t>
      </w:r>
      <w:r w:rsidR="00BF37C9">
        <w:rPr>
          <w:rFonts w:ascii="Times New Roman" w:hAnsi="Times New Roman" w:cs="Times New Roman"/>
          <w:color w:val="000000" w:themeColor="text1"/>
        </w:rPr>
        <w:t>s.</w:t>
      </w:r>
      <w:r>
        <w:rPr>
          <w:rFonts w:ascii="Times New Roman" w:hAnsi="Times New Roman" w:cs="Times New Roman"/>
          <w:color w:val="000000" w:themeColor="text1"/>
        </w:rPr>
        <w:t xml:space="preserve"> Miranda reported that there is no new information. The students are in process of taking the end-of-year Illuminate assessment. </w:t>
      </w:r>
    </w:p>
    <w:p w14:paraId="3294DD96" w14:textId="65D1037C" w:rsidR="001F7794" w:rsidRDefault="001F7794" w:rsidP="001F7794">
      <w:pPr>
        <w:pStyle w:val="ListParagraph"/>
        <w:rPr>
          <w:rFonts w:ascii="Times New Roman" w:hAnsi="Times New Roman" w:cs="Times New Roman"/>
          <w:color w:val="000000" w:themeColor="text1"/>
        </w:rPr>
      </w:pPr>
      <w:r>
        <w:rPr>
          <w:rFonts w:ascii="Times New Roman" w:hAnsi="Times New Roman" w:cs="Times New Roman"/>
          <w:color w:val="000000" w:themeColor="text1"/>
        </w:rPr>
        <w:t>-Next week 8</w:t>
      </w:r>
      <w:r w:rsidRPr="001F7794">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grade students will take the NMASR field test, which will be replacing the SBA Science. </w:t>
      </w:r>
    </w:p>
    <w:p w14:paraId="305C5B3C" w14:textId="621DB404" w:rsidR="001F7794" w:rsidRDefault="001F7794" w:rsidP="001F7794">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-The State has not released what the new </w:t>
      </w:r>
      <w:r w:rsidR="00BF37C9">
        <w:rPr>
          <w:rFonts w:ascii="Times New Roman" w:hAnsi="Times New Roman" w:cs="Times New Roman"/>
          <w:color w:val="000000" w:themeColor="text1"/>
        </w:rPr>
        <w:t xml:space="preserve">State </w:t>
      </w:r>
      <w:r>
        <w:rPr>
          <w:rFonts w:ascii="Times New Roman" w:hAnsi="Times New Roman" w:cs="Times New Roman"/>
          <w:color w:val="000000" w:themeColor="text1"/>
        </w:rPr>
        <w:t>assessment will actually look like. An outline has been sent out. Math has three 60-minute sections and Language Arts two 90-</w:t>
      </w:r>
      <w:r>
        <w:rPr>
          <w:rFonts w:ascii="Times New Roman" w:hAnsi="Times New Roman" w:cs="Times New Roman"/>
          <w:color w:val="000000" w:themeColor="text1"/>
        </w:rPr>
        <w:lastRenderedPageBreak/>
        <w:t>minute sections. LADH will be taking the test on paper as Mrs. Galvan noted that she would like the option because LADH does not have enough computers (can only test 30 students at one time).</w:t>
      </w:r>
    </w:p>
    <w:p w14:paraId="43FF9DDE" w14:textId="77777777" w:rsidR="001F7794" w:rsidRDefault="001F7794" w:rsidP="001F7794">
      <w:pPr>
        <w:pStyle w:val="ListParagraph"/>
        <w:rPr>
          <w:rFonts w:ascii="Times New Roman" w:hAnsi="Times New Roman" w:cs="Times New Roman"/>
          <w:color w:val="000000" w:themeColor="text1"/>
        </w:rPr>
      </w:pPr>
    </w:p>
    <w:p w14:paraId="4372272D" w14:textId="6AB5F7EF" w:rsidR="0026115C" w:rsidRDefault="0026115C" w:rsidP="0030128E">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3B5ABE">
        <w:rPr>
          <w:rFonts w:ascii="Times New Roman" w:hAnsi="Times New Roman" w:cs="Times New Roman"/>
          <w:color w:val="000000" w:themeColor="text1"/>
        </w:rPr>
        <w:t>March 16</w:t>
      </w:r>
      <w:r w:rsidR="003B5ABE" w:rsidRPr="003B5ABE">
        <w:rPr>
          <w:rFonts w:ascii="Times New Roman" w:hAnsi="Times New Roman" w:cs="Times New Roman"/>
          <w:color w:val="000000" w:themeColor="text1"/>
          <w:vertAlign w:val="superscript"/>
        </w:rPr>
        <w:t>th</w:t>
      </w:r>
      <w:r w:rsidR="00BB0EDE">
        <w:rPr>
          <w:rFonts w:ascii="Times New Roman" w:hAnsi="Times New Roman" w:cs="Times New Roman"/>
          <w:color w:val="000000" w:themeColor="text1"/>
        </w:rPr>
        <w:t xml:space="preserve"> </w:t>
      </w:r>
      <w:r w:rsidR="003B5ABE">
        <w:rPr>
          <w:rFonts w:ascii="Times New Roman" w:hAnsi="Times New Roman" w:cs="Times New Roman"/>
          <w:color w:val="000000" w:themeColor="text1"/>
        </w:rPr>
        <w:t>GC Training:</w:t>
      </w:r>
    </w:p>
    <w:p w14:paraId="530354E2" w14:textId="55AEDABE" w:rsidR="003B5ABE" w:rsidRDefault="003B5ABE" w:rsidP="003B5ABE">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Director and Officers (D&amp;</w:t>
      </w:r>
      <w:r w:rsidR="006D71AA">
        <w:rPr>
          <w:rFonts w:ascii="Times New Roman" w:hAnsi="Times New Roman" w:cs="Times New Roman"/>
          <w:color w:val="000000" w:themeColor="text1"/>
        </w:rPr>
        <w:t>O</w:t>
      </w:r>
      <w:r>
        <w:rPr>
          <w:rFonts w:ascii="Times New Roman" w:hAnsi="Times New Roman" w:cs="Times New Roman"/>
          <w:color w:val="000000" w:themeColor="text1"/>
        </w:rPr>
        <w:t>) Insurance for GC members</w:t>
      </w:r>
      <w:r w:rsidR="00682D68">
        <w:rPr>
          <w:rFonts w:ascii="Times New Roman" w:hAnsi="Times New Roman" w:cs="Times New Roman"/>
          <w:color w:val="000000" w:themeColor="text1"/>
        </w:rPr>
        <w:t>:</w:t>
      </w:r>
    </w:p>
    <w:p w14:paraId="3DF62BAD" w14:textId="567A77AB" w:rsidR="00682D68" w:rsidRDefault="00682D68" w:rsidP="00682D68">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-M</w:t>
      </w:r>
      <w:r w:rsidR="00BF37C9">
        <w:rPr>
          <w:rFonts w:ascii="Times New Roman" w:hAnsi="Times New Roman" w:cs="Times New Roman"/>
          <w:color w:val="000000" w:themeColor="text1"/>
        </w:rPr>
        <w:t>rs. Rodriguez contact</w:t>
      </w:r>
      <w:r>
        <w:rPr>
          <w:rFonts w:ascii="Times New Roman" w:hAnsi="Times New Roman" w:cs="Times New Roman"/>
          <w:color w:val="000000" w:themeColor="text1"/>
        </w:rPr>
        <w:t xml:space="preserve"> P</w:t>
      </w:r>
      <w:r w:rsidR="006D71AA">
        <w:rPr>
          <w:rFonts w:ascii="Times New Roman" w:hAnsi="Times New Roman" w:cs="Times New Roman"/>
          <w:color w:val="000000" w:themeColor="text1"/>
        </w:rPr>
        <w:t>oms</w:t>
      </w:r>
      <w:r>
        <w:rPr>
          <w:rFonts w:ascii="Times New Roman" w:hAnsi="Times New Roman" w:cs="Times New Roman"/>
          <w:color w:val="000000" w:themeColor="text1"/>
        </w:rPr>
        <w:t xml:space="preserve"> and Associates </w:t>
      </w:r>
      <w:r w:rsidR="00BF37C9">
        <w:rPr>
          <w:rFonts w:ascii="Times New Roman" w:hAnsi="Times New Roman" w:cs="Times New Roman"/>
          <w:color w:val="000000" w:themeColor="text1"/>
        </w:rPr>
        <w:t xml:space="preserve">who </w:t>
      </w:r>
      <w:r>
        <w:rPr>
          <w:rFonts w:ascii="Times New Roman" w:hAnsi="Times New Roman" w:cs="Times New Roman"/>
          <w:color w:val="000000" w:themeColor="text1"/>
        </w:rPr>
        <w:t xml:space="preserve">stated </w:t>
      </w:r>
      <w:r w:rsidR="00BF37C9">
        <w:rPr>
          <w:rFonts w:ascii="Times New Roman" w:hAnsi="Times New Roman" w:cs="Times New Roman"/>
          <w:color w:val="000000" w:themeColor="text1"/>
        </w:rPr>
        <w:t>that the GC is covered in the insurance policy.</w:t>
      </w:r>
    </w:p>
    <w:p w14:paraId="3818AC4A" w14:textId="1DCD4956" w:rsidR="003B5ABE" w:rsidRPr="00682D68" w:rsidRDefault="003B5ABE" w:rsidP="003B5ABE">
      <w:pPr>
        <w:pStyle w:val="ListParagraph"/>
        <w:numPr>
          <w:ilvl w:val="0"/>
          <w:numId w:val="29"/>
        </w:numPr>
        <w:rPr>
          <w:rFonts w:ascii="Times New Roman" w:hAnsi="Times New Roman" w:cs="Times New Roman"/>
        </w:rPr>
      </w:pPr>
      <w:r>
        <w:rPr>
          <w:rFonts w:ascii="Times New Roman" w:hAnsi="Times New Roman" w:cs="Times New Roman"/>
          <w:color w:val="222222"/>
          <w:shd w:val="clear" w:color="auto" w:fill="FFFFFF"/>
        </w:rPr>
        <w:t>“W</w:t>
      </w:r>
      <w:r w:rsidRPr="003B5ABE">
        <w:rPr>
          <w:rFonts w:ascii="Times New Roman" w:hAnsi="Times New Roman" w:cs="Times New Roman"/>
          <w:color w:val="222222"/>
          <w:shd w:val="clear" w:color="auto" w:fill="FFFFFF"/>
        </w:rPr>
        <w:t>histle blower" policy</w:t>
      </w:r>
      <w:r w:rsidR="00682D68">
        <w:rPr>
          <w:rFonts w:ascii="Times New Roman" w:hAnsi="Times New Roman" w:cs="Times New Roman"/>
          <w:color w:val="222222"/>
          <w:shd w:val="clear" w:color="auto" w:fill="FFFFFF"/>
        </w:rPr>
        <w:t>:</w:t>
      </w:r>
    </w:p>
    <w:p w14:paraId="678339C3" w14:textId="4680B9C8" w:rsidR="00682D68" w:rsidRPr="003B5ABE" w:rsidRDefault="00682D68" w:rsidP="00682D68">
      <w:pPr>
        <w:pStyle w:val="ListParagraph"/>
        <w:ind w:left="1080"/>
        <w:rPr>
          <w:rFonts w:ascii="Times New Roman" w:hAnsi="Times New Roman" w:cs="Times New Roman"/>
        </w:rPr>
      </w:pPr>
      <w:r>
        <w:rPr>
          <w:rFonts w:ascii="Times New Roman" w:hAnsi="Times New Roman" w:cs="Times New Roman"/>
          <w:color w:val="222222"/>
          <w:shd w:val="clear" w:color="auto" w:fill="FFFFFF"/>
        </w:rPr>
        <w:t>-None on file. One will need to be developed.</w:t>
      </w:r>
      <w:r w:rsidR="00BF37C9">
        <w:rPr>
          <w:rFonts w:ascii="Times New Roman" w:hAnsi="Times New Roman" w:cs="Times New Roman"/>
          <w:color w:val="222222"/>
          <w:shd w:val="clear" w:color="auto" w:fill="FFFFFF"/>
        </w:rPr>
        <w:t xml:space="preserve"> Mr. Gaytan will look into possible policies.</w:t>
      </w:r>
    </w:p>
    <w:p w14:paraId="6738311F" w14:textId="1BCCBFD3" w:rsidR="003B5ABE" w:rsidRDefault="003B5ABE" w:rsidP="003B5ABE">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GC policy/procedural manual</w:t>
      </w:r>
      <w:r w:rsidR="00682D68">
        <w:rPr>
          <w:rFonts w:ascii="Times New Roman" w:hAnsi="Times New Roman" w:cs="Times New Roman"/>
          <w:color w:val="000000" w:themeColor="text1"/>
        </w:rPr>
        <w:t>:</w:t>
      </w:r>
    </w:p>
    <w:p w14:paraId="18E7D427" w14:textId="1D283AF9" w:rsidR="00682D68" w:rsidRDefault="00682D68" w:rsidP="00682D68">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 xml:space="preserve">-None. </w:t>
      </w:r>
      <w:r w:rsidR="00BF37C9">
        <w:rPr>
          <w:rFonts w:ascii="Times New Roman" w:hAnsi="Times New Roman" w:cs="Times New Roman"/>
          <w:color w:val="000000" w:themeColor="text1"/>
        </w:rPr>
        <w:t>Mrs. Palma</w:t>
      </w:r>
      <w:r>
        <w:rPr>
          <w:rFonts w:ascii="Times New Roman" w:hAnsi="Times New Roman" w:cs="Times New Roman"/>
          <w:color w:val="000000" w:themeColor="text1"/>
        </w:rPr>
        <w:t xml:space="preserve"> will begin work </w:t>
      </w:r>
      <w:r w:rsidR="00BF37C9">
        <w:rPr>
          <w:rFonts w:ascii="Times New Roman" w:hAnsi="Times New Roman" w:cs="Times New Roman"/>
          <w:color w:val="000000" w:themeColor="text1"/>
        </w:rPr>
        <w:t xml:space="preserve">creating </w:t>
      </w:r>
      <w:r>
        <w:rPr>
          <w:rFonts w:ascii="Times New Roman" w:hAnsi="Times New Roman" w:cs="Times New Roman"/>
          <w:color w:val="000000" w:themeColor="text1"/>
        </w:rPr>
        <w:t>one</w:t>
      </w:r>
    </w:p>
    <w:p w14:paraId="41E9EF71" w14:textId="20160AE6" w:rsidR="003B5ABE" w:rsidRDefault="003B5ABE" w:rsidP="003B5ABE">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Yearly review of employee and student handbooks</w:t>
      </w:r>
      <w:r w:rsidR="00682D68">
        <w:rPr>
          <w:rFonts w:ascii="Times New Roman" w:hAnsi="Times New Roman" w:cs="Times New Roman"/>
          <w:color w:val="000000" w:themeColor="text1"/>
        </w:rPr>
        <w:t xml:space="preserve">:  </w:t>
      </w:r>
      <w:r w:rsidR="00BF37C9">
        <w:rPr>
          <w:rFonts w:ascii="Times New Roman" w:hAnsi="Times New Roman" w:cs="Times New Roman"/>
          <w:color w:val="000000" w:themeColor="text1"/>
        </w:rPr>
        <w:t>GC w</w:t>
      </w:r>
      <w:r w:rsidR="00682D68">
        <w:rPr>
          <w:rFonts w:ascii="Times New Roman" w:hAnsi="Times New Roman" w:cs="Times New Roman"/>
          <w:color w:val="000000" w:themeColor="text1"/>
        </w:rPr>
        <w:t xml:space="preserve">ill review </w:t>
      </w:r>
      <w:r w:rsidR="00BF37C9">
        <w:rPr>
          <w:rFonts w:ascii="Times New Roman" w:hAnsi="Times New Roman" w:cs="Times New Roman"/>
          <w:color w:val="000000" w:themeColor="text1"/>
        </w:rPr>
        <w:t xml:space="preserve">both handbooks </w:t>
      </w:r>
      <w:r w:rsidR="00682D68">
        <w:rPr>
          <w:rFonts w:ascii="Times New Roman" w:hAnsi="Times New Roman" w:cs="Times New Roman"/>
          <w:color w:val="000000" w:themeColor="text1"/>
        </w:rPr>
        <w:t>in the summer</w:t>
      </w:r>
      <w:r w:rsidR="00BF37C9">
        <w:rPr>
          <w:rFonts w:ascii="Times New Roman" w:hAnsi="Times New Roman" w:cs="Times New Roman"/>
          <w:color w:val="000000" w:themeColor="text1"/>
        </w:rPr>
        <w:t>, prior to distribution.</w:t>
      </w:r>
    </w:p>
    <w:p w14:paraId="250DC18A" w14:textId="660FF6F8" w:rsidR="003B5ABE" w:rsidRDefault="003B5ABE" w:rsidP="003B5ABE">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Risk-assessment</w:t>
      </w:r>
      <w:r w:rsidR="00FE5C9C">
        <w:rPr>
          <w:rFonts w:ascii="Times New Roman" w:hAnsi="Times New Roman" w:cs="Times New Roman"/>
          <w:color w:val="000000" w:themeColor="text1"/>
        </w:rPr>
        <w:t>: M</w:t>
      </w:r>
      <w:r w:rsidR="00BF37C9">
        <w:rPr>
          <w:rFonts w:ascii="Times New Roman" w:hAnsi="Times New Roman" w:cs="Times New Roman"/>
          <w:color w:val="000000" w:themeColor="text1"/>
        </w:rPr>
        <w:t>rs. Rodriguez</w:t>
      </w:r>
      <w:r w:rsidR="00FE5C9C">
        <w:rPr>
          <w:rFonts w:ascii="Times New Roman" w:hAnsi="Times New Roman" w:cs="Times New Roman"/>
          <w:color w:val="000000" w:themeColor="text1"/>
        </w:rPr>
        <w:t xml:space="preserve"> spoke </w:t>
      </w:r>
      <w:r w:rsidR="00BF37C9">
        <w:rPr>
          <w:rFonts w:ascii="Times New Roman" w:hAnsi="Times New Roman" w:cs="Times New Roman"/>
          <w:color w:val="000000" w:themeColor="text1"/>
        </w:rPr>
        <w:t>with</w:t>
      </w:r>
      <w:r w:rsidR="00FE5C9C">
        <w:rPr>
          <w:rFonts w:ascii="Times New Roman" w:hAnsi="Times New Roman" w:cs="Times New Roman"/>
          <w:color w:val="000000" w:themeColor="text1"/>
        </w:rPr>
        <w:t xml:space="preserve"> one of the school auditors and asked her what their risk-assessment included. The auditor felt that the risk-assessment was directed to the </w:t>
      </w:r>
      <w:r w:rsidR="00BF37C9">
        <w:rPr>
          <w:rFonts w:ascii="Times New Roman" w:hAnsi="Times New Roman" w:cs="Times New Roman"/>
          <w:color w:val="000000" w:themeColor="text1"/>
        </w:rPr>
        <w:t>GC</w:t>
      </w:r>
      <w:r w:rsidR="009E1DBC">
        <w:rPr>
          <w:rFonts w:ascii="Times New Roman" w:hAnsi="Times New Roman" w:cs="Times New Roman"/>
          <w:color w:val="000000" w:themeColor="text1"/>
        </w:rPr>
        <w:t xml:space="preserve"> (i.e. </w:t>
      </w:r>
      <w:r w:rsidR="00FE5C9C">
        <w:rPr>
          <w:rFonts w:ascii="Times New Roman" w:hAnsi="Times New Roman" w:cs="Times New Roman"/>
          <w:color w:val="000000" w:themeColor="text1"/>
        </w:rPr>
        <w:t xml:space="preserve">what processes </w:t>
      </w:r>
      <w:r w:rsidR="009E1DBC">
        <w:rPr>
          <w:rFonts w:ascii="Times New Roman" w:hAnsi="Times New Roman" w:cs="Times New Roman"/>
          <w:color w:val="000000" w:themeColor="text1"/>
        </w:rPr>
        <w:t>have been created/implemented by the GC</w:t>
      </w:r>
      <w:r w:rsidR="00FE5C9C">
        <w:rPr>
          <w:rFonts w:ascii="Times New Roman" w:hAnsi="Times New Roman" w:cs="Times New Roman"/>
          <w:color w:val="000000" w:themeColor="text1"/>
        </w:rPr>
        <w:t xml:space="preserve"> to </w:t>
      </w:r>
      <w:r w:rsidR="009E1DBC">
        <w:rPr>
          <w:rFonts w:ascii="Times New Roman" w:hAnsi="Times New Roman" w:cs="Times New Roman"/>
          <w:color w:val="000000" w:themeColor="text1"/>
        </w:rPr>
        <w:t>mitigate</w:t>
      </w:r>
      <w:r w:rsidR="00FE5C9C">
        <w:rPr>
          <w:rFonts w:ascii="Times New Roman" w:hAnsi="Times New Roman" w:cs="Times New Roman"/>
          <w:color w:val="000000" w:themeColor="text1"/>
        </w:rPr>
        <w:t xml:space="preserve"> risks</w:t>
      </w:r>
      <w:r w:rsidR="009E1DBC">
        <w:rPr>
          <w:rFonts w:ascii="Times New Roman" w:hAnsi="Times New Roman" w:cs="Times New Roman"/>
          <w:color w:val="000000" w:themeColor="text1"/>
        </w:rPr>
        <w:t>).</w:t>
      </w:r>
    </w:p>
    <w:p w14:paraId="67F3E99D" w14:textId="3F379BF7" w:rsidR="00FE5C9C" w:rsidRDefault="00FE5C9C" w:rsidP="00FE5C9C">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 xml:space="preserve">-The GC has a finance committee comprised of two GC members which meets </w:t>
      </w:r>
      <w:r w:rsidR="009E1DBC">
        <w:rPr>
          <w:rFonts w:ascii="Times New Roman" w:hAnsi="Times New Roman" w:cs="Times New Roman"/>
          <w:color w:val="000000" w:themeColor="text1"/>
        </w:rPr>
        <w:t xml:space="preserve">monthly </w:t>
      </w:r>
      <w:r>
        <w:rPr>
          <w:rFonts w:ascii="Times New Roman" w:hAnsi="Times New Roman" w:cs="Times New Roman"/>
          <w:color w:val="000000" w:themeColor="text1"/>
        </w:rPr>
        <w:t>with the contracted business manager</w:t>
      </w:r>
      <w:r w:rsidR="009E1DBC">
        <w:rPr>
          <w:rFonts w:ascii="Times New Roman" w:hAnsi="Times New Roman" w:cs="Times New Roman"/>
          <w:color w:val="000000" w:themeColor="text1"/>
        </w:rPr>
        <w:t>,</w:t>
      </w:r>
      <w:r>
        <w:rPr>
          <w:rFonts w:ascii="Times New Roman" w:hAnsi="Times New Roman" w:cs="Times New Roman"/>
          <w:color w:val="000000" w:themeColor="text1"/>
        </w:rPr>
        <w:t xml:space="preserve"> The Vigil Group</w:t>
      </w:r>
      <w:r w:rsidR="009E1DBC">
        <w:rPr>
          <w:rFonts w:ascii="Times New Roman" w:hAnsi="Times New Roman" w:cs="Times New Roman"/>
          <w:color w:val="000000" w:themeColor="text1"/>
        </w:rPr>
        <w:t>,</w:t>
      </w:r>
      <w:r>
        <w:rPr>
          <w:rFonts w:ascii="Times New Roman" w:hAnsi="Times New Roman" w:cs="Times New Roman"/>
          <w:color w:val="000000" w:themeColor="text1"/>
        </w:rPr>
        <w:t xml:space="preserve"> and then presents financial reports to full GC.</w:t>
      </w:r>
    </w:p>
    <w:p w14:paraId="11DC2727" w14:textId="4BF972CF" w:rsidR="00FE5C9C" w:rsidRDefault="00FE5C9C" w:rsidP="00FE5C9C">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 xml:space="preserve">-Audit Committee needs to developed and start meeting in June. </w:t>
      </w:r>
    </w:p>
    <w:p w14:paraId="7847CD0A" w14:textId="1130EAAF" w:rsidR="003B5ABE" w:rsidRPr="00190D9F" w:rsidRDefault="003B5ABE" w:rsidP="003B5ABE">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Advisory group</w:t>
      </w:r>
      <w:r w:rsidR="007624F8">
        <w:rPr>
          <w:rFonts w:ascii="Times New Roman" w:hAnsi="Times New Roman" w:cs="Times New Roman"/>
          <w:color w:val="000000" w:themeColor="text1"/>
        </w:rPr>
        <w:t xml:space="preserve">/counsel: reference group/resource group </w:t>
      </w:r>
    </w:p>
    <w:p w14:paraId="35FABC77" w14:textId="77777777" w:rsidR="00EB56F4" w:rsidRPr="00CB2084" w:rsidRDefault="00EB56F4" w:rsidP="00CB2084">
      <w:pPr>
        <w:rPr>
          <w:color w:val="000000" w:themeColor="text1"/>
        </w:rPr>
      </w:pPr>
    </w:p>
    <w:p w14:paraId="3BB44AEC" w14:textId="74D7B15F" w:rsidR="00397203" w:rsidRDefault="00397203" w:rsidP="0030128E">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Head Administrator’s Report</w:t>
      </w:r>
      <w:r w:rsidR="007624F8">
        <w:rPr>
          <w:rFonts w:ascii="Times New Roman" w:hAnsi="Times New Roman" w:cs="Times New Roman"/>
          <w:color w:val="000000" w:themeColor="text1"/>
        </w:rPr>
        <w:t>:</w:t>
      </w:r>
    </w:p>
    <w:p w14:paraId="11BC72F0" w14:textId="598B0F5B" w:rsidR="007624F8" w:rsidRDefault="007624F8" w:rsidP="007624F8">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-Highlights: </w:t>
      </w:r>
    </w:p>
    <w:p w14:paraId="46D8EE40" w14:textId="1FF53285" w:rsidR="007624F8" w:rsidRDefault="007624F8" w:rsidP="007624F8">
      <w:pPr>
        <w:pStyle w:val="ListParagraph"/>
        <w:rPr>
          <w:rFonts w:ascii="Times New Roman" w:hAnsi="Times New Roman" w:cs="Times New Roman"/>
          <w:color w:val="000000" w:themeColor="text1"/>
        </w:rPr>
      </w:pPr>
      <w:r>
        <w:rPr>
          <w:rFonts w:ascii="Times New Roman" w:hAnsi="Times New Roman" w:cs="Times New Roman"/>
          <w:color w:val="000000" w:themeColor="text1"/>
        </w:rPr>
        <w:t>-Possible meeting with PEC on Thursday May 2</w:t>
      </w:r>
      <w:r w:rsidRPr="007624F8">
        <w:rPr>
          <w:rFonts w:ascii="Times New Roman" w:hAnsi="Times New Roman" w:cs="Times New Roman"/>
          <w:color w:val="000000" w:themeColor="text1"/>
          <w:vertAlign w:val="superscript"/>
        </w:rPr>
        <w:t>nd</w:t>
      </w:r>
      <w:r>
        <w:rPr>
          <w:rFonts w:ascii="Times New Roman" w:hAnsi="Times New Roman" w:cs="Times New Roman"/>
          <w:color w:val="000000" w:themeColor="text1"/>
        </w:rPr>
        <w:t xml:space="preserve">, unclear </w:t>
      </w:r>
    </w:p>
    <w:p w14:paraId="1C9FE233" w14:textId="02E40D1A" w:rsidR="007624F8" w:rsidRDefault="007624F8" w:rsidP="007624F8">
      <w:pPr>
        <w:pStyle w:val="ListParagraph"/>
        <w:rPr>
          <w:rFonts w:ascii="Times New Roman" w:hAnsi="Times New Roman" w:cs="Times New Roman"/>
          <w:color w:val="000000" w:themeColor="text1"/>
        </w:rPr>
      </w:pPr>
      <w:r>
        <w:rPr>
          <w:rFonts w:ascii="Times New Roman" w:hAnsi="Times New Roman" w:cs="Times New Roman"/>
          <w:color w:val="000000" w:themeColor="text1"/>
        </w:rPr>
        <w:t>-Contract negotiations at the Farm and Ranch on May 3</w:t>
      </w:r>
      <w:r w:rsidRPr="007624F8">
        <w:rPr>
          <w:rFonts w:ascii="Times New Roman" w:hAnsi="Times New Roman" w:cs="Times New Roman"/>
          <w:color w:val="000000" w:themeColor="text1"/>
          <w:vertAlign w:val="superscript"/>
        </w:rPr>
        <w:t>rd</w:t>
      </w:r>
      <w:r>
        <w:rPr>
          <w:rFonts w:ascii="Times New Roman" w:hAnsi="Times New Roman" w:cs="Times New Roman"/>
          <w:color w:val="000000" w:themeColor="text1"/>
        </w:rPr>
        <w:t xml:space="preserve"> no time</w:t>
      </w:r>
    </w:p>
    <w:p w14:paraId="01D74470" w14:textId="1F74378F" w:rsidR="007624F8" w:rsidRDefault="007624F8" w:rsidP="007624F8">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-Changes for next school year: looking into our own student information system. </w:t>
      </w:r>
      <w:r w:rsidR="009E1DBC">
        <w:rPr>
          <w:rFonts w:ascii="Times New Roman" w:hAnsi="Times New Roman" w:cs="Times New Roman"/>
          <w:color w:val="000000" w:themeColor="text1"/>
        </w:rPr>
        <w:t>Currently</w:t>
      </w:r>
      <w:r>
        <w:rPr>
          <w:rFonts w:ascii="Times New Roman" w:hAnsi="Times New Roman" w:cs="Times New Roman"/>
          <w:color w:val="000000" w:themeColor="text1"/>
        </w:rPr>
        <w:t xml:space="preserve"> using LCPS Synergy</w:t>
      </w:r>
      <w:r w:rsidR="009E1DBC">
        <w:rPr>
          <w:rFonts w:ascii="Times New Roman" w:hAnsi="Times New Roman" w:cs="Times New Roman"/>
          <w:color w:val="000000" w:themeColor="text1"/>
        </w:rPr>
        <w:t>; however, LCPS got in trouble for leasing the system to us as they do not own it</w:t>
      </w:r>
      <w:r>
        <w:rPr>
          <w:rFonts w:ascii="Times New Roman" w:hAnsi="Times New Roman" w:cs="Times New Roman"/>
          <w:color w:val="000000" w:themeColor="text1"/>
        </w:rPr>
        <w:t>. M</w:t>
      </w:r>
      <w:r w:rsidR="009E1DBC">
        <w:rPr>
          <w:rFonts w:ascii="Times New Roman" w:hAnsi="Times New Roman" w:cs="Times New Roman"/>
          <w:color w:val="000000" w:themeColor="text1"/>
        </w:rPr>
        <w:t>s. Miranda i</w:t>
      </w:r>
      <w:r>
        <w:rPr>
          <w:rFonts w:ascii="Times New Roman" w:hAnsi="Times New Roman" w:cs="Times New Roman"/>
          <w:color w:val="000000" w:themeColor="text1"/>
        </w:rPr>
        <w:t>s looking into other systems</w:t>
      </w:r>
      <w:r w:rsidR="009E1DBC">
        <w:rPr>
          <w:rFonts w:ascii="Times New Roman" w:hAnsi="Times New Roman" w:cs="Times New Roman"/>
          <w:color w:val="000000" w:themeColor="text1"/>
        </w:rPr>
        <w:t xml:space="preserve"> (i.e. </w:t>
      </w:r>
      <w:r>
        <w:rPr>
          <w:rFonts w:ascii="Times New Roman" w:hAnsi="Times New Roman" w:cs="Times New Roman"/>
          <w:color w:val="000000" w:themeColor="text1"/>
        </w:rPr>
        <w:t>Jupiter and Power School</w:t>
      </w:r>
      <w:r w:rsidR="009E1DBC">
        <w:rPr>
          <w:rFonts w:ascii="Times New Roman" w:hAnsi="Times New Roman" w:cs="Times New Roman"/>
          <w:color w:val="000000" w:themeColor="text1"/>
        </w:rPr>
        <w:t>)</w:t>
      </w:r>
      <w:r>
        <w:rPr>
          <w:rFonts w:ascii="Times New Roman" w:hAnsi="Times New Roman" w:cs="Times New Roman"/>
          <w:color w:val="000000" w:themeColor="text1"/>
        </w:rPr>
        <w:t>.</w:t>
      </w:r>
    </w:p>
    <w:p w14:paraId="6EF8AF97" w14:textId="206FD9C8" w:rsidR="007624F8" w:rsidRDefault="009E1DBC" w:rsidP="007624F8">
      <w:pPr>
        <w:pStyle w:val="ListParagraph"/>
        <w:rPr>
          <w:rFonts w:ascii="Times New Roman" w:hAnsi="Times New Roman" w:cs="Times New Roman"/>
          <w:color w:val="000000" w:themeColor="text1"/>
        </w:rPr>
      </w:pPr>
      <w:r>
        <w:rPr>
          <w:rFonts w:ascii="Times New Roman" w:hAnsi="Times New Roman" w:cs="Times New Roman"/>
          <w:color w:val="000000" w:themeColor="text1"/>
        </w:rPr>
        <w:t>-Looking into v</w:t>
      </w:r>
      <w:r w:rsidR="007624F8">
        <w:rPr>
          <w:rFonts w:ascii="Times New Roman" w:hAnsi="Times New Roman" w:cs="Times New Roman"/>
          <w:color w:val="000000" w:themeColor="text1"/>
        </w:rPr>
        <w:t>arious curriculum</w:t>
      </w:r>
      <w:r>
        <w:rPr>
          <w:rFonts w:ascii="Times New Roman" w:hAnsi="Times New Roman" w:cs="Times New Roman"/>
          <w:color w:val="000000" w:themeColor="text1"/>
        </w:rPr>
        <w:t>s for next year.</w:t>
      </w:r>
    </w:p>
    <w:p w14:paraId="4CB51AEF" w14:textId="37CFE67F" w:rsidR="007624F8" w:rsidRDefault="009E1DBC" w:rsidP="007624F8">
      <w:pPr>
        <w:pStyle w:val="ListParagraph"/>
        <w:rPr>
          <w:rFonts w:ascii="Times New Roman" w:hAnsi="Times New Roman" w:cs="Times New Roman"/>
          <w:color w:val="000000" w:themeColor="text1"/>
        </w:rPr>
      </w:pPr>
      <w:r>
        <w:rPr>
          <w:rFonts w:ascii="Times New Roman" w:hAnsi="Times New Roman" w:cs="Times New Roman"/>
          <w:color w:val="000000" w:themeColor="text1"/>
        </w:rPr>
        <w:t>-Looking to c</w:t>
      </w:r>
      <w:r w:rsidR="007624F8">
        <w:rPr>
          <w:rFonts w:ascii="Times New Roman" w:hAnsi="Times New Roman" w:cs="Times New Roman"/>
          <w:color w:val="000000" w:themeColor="text1"/>
        </w:rPr>
        <w:t>ontract social worker</w:t>
      </w:r>
      <w:r>
        <w:rPr>
          <w:rFonts w:ascii="Times New Roman" w:hAnsi="Times New Roman" w:cs="Times New Roman"/>
          <w:color w:val="000000" w:themeColor="text1"/>
        </w:rPr>
        <w:t xml:space="preserve"> for next year.</w:t>
      </w:r>
    </w:p>
    <w:p w14:paraId="6379ABCC" w14:textId="23A8D4A9" w:rsidR="008307CB" w:rsidRDefault="008307CB" w:rsidP="007624F8">
      <w:pPr>
        <w:pStyle w:val="ListParagraph"/>
        <w:rPr>
          <w:rFonts w:ascii="Times New Roman" w:hAnsi="Times New Roman" w:cs="Times New Roman"/>
          <w:color w:val="000000" w:themeColor="text1"/>
        </w:rPr>
      </w:pPr>
      <w:r>
        <w:rPr>
          <w:rFonts w:ascii="Times New Roman" w:hAnsi="Times New Roman" w:cs="Times New Roman"/>
          <w:color w:val="000000" w:themeColor="text1"/>
        </w:rPr>
        <w:t>-Letters for reemployment have been given</w:t>
      </w:r>
      <w:r w:rsidR="009E1DBC">
        <w:rPr>
          <w:rFonts w:ascii="Times New Roman" w:hAnsi="Times New Roman" w:cs="Times New Roman"/>
          <w:color w:val="000000" w:themeColor="text1"/>
        </w:rPr>
        <w:t>.</w:t>
      </w:r>
      <w:r>
        <w:rPr>
          <w:rFonts w:ascii="Times New Roman" w:hAnsi="Times New Roman" w:cs="Times New Roman"/>
          <w:color w:val="000000" w:themeColor="text1"/>
        </w:rPr>
        <w:t xml:space="preserve"> April 18</w:t>
      </w:r>
      <w:r w:rsidRPr="008307CB">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is deadline for teachers to sign </w:t>
      </w:r>
      <w:r w:rsidR="009E1DBC">
        <w:rPr>
          <w:rFonts w:ascii="Times New Roman" w:hAnsi="Times New Roman" w:cs="Times New Roman"/>
          <w:color w:val="000000" w:themeColor="text1"/>
        </w:rPr>
        <w:t>them.</w:t>
      </w:r>
    </w:p>
    <w:p w14:paraId="18D9C565" w14:textId="693C23F4" w:rsidR="008307CB" w:rsidRDefault="008307CB" w:rsidP="007624F8">
      <w:pPr>
        <w:pStyle w:val="ListParagraph"/>
        <w:rPr>
          <w:rFonts w:ascii="Times New Roman" w:hAnsi="Times New Roman" w:cs="Times New Roman"/>
          <w:color w:val="000000" w:themeColor="text1"/>
        </w:rPr>
      </w:pPr>
      <w:r>
        <w:rPr>
          <w:rFonts w:ascii="Times New Roman" w:hAnsi="Times New Roman" w:cs="Times New Roman"/>
          <w:color w:val="000000" w:themeColor="text1"/>
        </w:rPr>
        <w:t>-Charter School Division came in on Monday and look</w:t>
      </w:r>
      <w:r w:rsidR="009E1DBC">
        <w:rPr>
          <w:rFonts w:ascii="Times New Roman" w:hAnsi="Times New Roman" w:cs="Times New Roman"/>
          <w:color w:val="000000" w:themeColor="text1"/>
        </w:rPr>
        <w:t>ed</w:t>
      </w:r>
      <w:r>
        <w:rPr>
          <w:rFonts w:ascii="Times New Roman" w:hAnsi="Times New Roman" w:cs="Times New Roman"/>
          <w:color w:val="000000" w:themeColor="text1"/>
        </w:rPr>
        <w:t xml:space="preserve"> at next step plans and ask questions regarding anything that needed to still be addressed. Need </w:t>
      </w:r>
      <w:r w:rsidR="009E1DBC">
        <w:rPr>
          <w:rFonts w:ascii="Times New Roman" w:hAnsi="Times New Roman" w:cs="Times New Roman"/>
          <w:color w:val="000000" w:themeColor="text1"/>
        </w:rPr>
        <w:t>Ms. Miranda</w:t>
      </w:r>
      <w:r>
        <w:rPr>
          <w:rFonts w:ascii="Times New Roman" w:hAnsi="Times New Roman" w:cs="Times New Roman"/>
          <w:color w:val="000000" w:themeColor="text1"/>
        </w:rPr>
        <w:t>’s evaluation</w:t>
      </w:r>
      <w:r w:rsidR="009E1DBC">
        <w:rPr>
          <w:rFonts w:ascii="Times New Roman" w:hAnsi="Times New Roman" w:cs="Times New Roman"/>
          <w:color w:val="000000" w:themeColor="text1"/>
        </w:rPr>
        <w:t xml:space="preserve"> signature page</w:t>
      </w:r>
      <w:r>
        <w:rPr>
          <w:rFonts w:ascii="Times New Roman" w:hAnsi="Times New Roman" w:cs="Times New Roman"/>
          <w:color w:val="000000" w:themeColor="text1"/>
        </w:rPr>
        <w:t>. Mission specific goals</w:t>
      </w:r>
      <w:r w:rsidR="009E1DBC">
        <w:rPr>
          <w:rFonts w:ascii="Times New Roman" w:hAnsi="Times New Roman" w:cs="Times New Roman"/>
          <w:color w:val="000000" w:themeColor="text1"/>
        </w:rPr>
        <w:t xml:space="preserve"> will need to be developed as they will be a percentage.</w:t>
      </w:r>
      <w:r>
        <w:rPr>
          <w:rFonts w:ascii="Times New Roman" w:hAnsi="Times New Roman" w:cs="Times New Roman"/>
          <w:color w:val="000000" w:themeColor="text1"/>
        </w:rPr>
        <w:t xml:space="preserve"> </w:t>
      </w:r>
    </w:p>
    <w:p w14:paraId="4751E8DB" w14:textId="46BB7C07" w:rsidR="008307CB" w:rsidRDefault="008307CB" w:rsidP="007624F8">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-Melissa will attend NMSU job fair </w:t>
      </w:r>
      <w:r w:rsidR="009E1DBC">
        <w:rPr>
          <w:rFonts w:ascii="Times New Roman" w:hAnsi="Times New Roman" w:cs="Times New Roman"/>
          <w:color w:val="000000" w:themeColor="text1"/>
        </w:rPr>
        <w:t xml:space="preserve">on </w:t>
      </w:r>
      <w:r>
        <w:rPr>
          <w:rFonts w:ascii="Times New Roman" w:hAnsi="Times New Roman" w:cs="Times New Roman"/>
          <w:color w:val="000000" w:themeColor="text1"/>
        </w:rPr>
        <w:t>April 29</w:t>
      </w:r>
      <w:r w:rsidRPr="009E1DBC">
        <w:rPr>
          <w:rFonts w:ascii="Times New Roman" w:hAnsi="Times New Roman" w:cs="Times New Roman"/>
          <w:color w:val="000000" w:themeColor="text1"/>
          <w:vertAlign w:val="superscript"/>
        </w:rPr>
        <w:t>th</w:t>
      </w:r>
      <w:r w:rsidR="009E1DBC">
        <w:rPr>
          <w:rFonts w:ascii="Times New Roman" w:hAnsi="Times New Roman" w:cs="Times New Roman"/>
          <w:color w:val="000000" w:themeColor="text1"/>
        </w:rPr>
        <w:t>.</w:t>
      </w:r>
    </w:p>
    <w:p w14:paraId="7B497251" w14:textId="39A08323" w:rsidR="009E1DBC" w:rsidRPr="00614015" w:rsidRDefault="009E1DBC" w:rsidP="009E1DBC">
      <w:pPr>
        <w:ind w:left="720"/>
        <w:rPr>
          <w:color w:val="000000" w:themeColor="text1"/>
        </w:rPr>
      </w:pPr>
      <w:r>
        <w:rPr>
          <w:color w:val="000000" w:themeColor="text1"/>
        </w:rPr>
        <w:t>-</w:t>
      </w:r>
      <w:r w:rsidRPr="009E1DBC">
        <w:rPr>
          <w:color w:val="000000" w:themeColor="text1"/>
        </w:rPr>
        <w:t xml:space="preserve"> </w:t>
      </w:r>
      <w:r>
        <w:rPr>
          <w:color w:val="000000" w:themeColor="text1"/>
        </w:rPr>
        <w:t>Known changes in staff for next year: Ms. Gallegos is not returning, Mr. Prieto is retiring, Mr. Brito is unknown, Ms. Paz will be coming AP and Mrs. Galvan will be dealing only with instruction</w:t>
      </w:r>
    </w:p>
    <w:p w14:paraId="2191F4C8" w14:textId="77686722" w:rsidR="009E1DBC" w:rsidRDefault="009E1DBC" w:rsidP="007624F8">
      <w:pPr>
        <w:pStyle w:val="ListParagraph"/>
        <w:rPr>
          <w:rFonts w:ascii="Times New Roman" w:hAnsi="Times New Roman" w:cs="Times New Roman"/>
          <w:color w:val="000000" w:themeColor="text1"/>
        </w:rPr>
      </w:pPr>
    </w:p>
    <w:p w14:paraId="7E968FB5" w14:textId="77777777" w:rsidR="00CB2084" w:rsidRPr="00CB2084" w:rsidRDefault="00CB2084" w:rsidP="00CB2084">
      <w:pPr>
        <w:pStyle w:val="ListParagraph"/>
        <w:rPr>
          <w:rFonts w:ascii="Times New Roman" w:hAnsi="Times New Roman" w:cs="Times New Roman"/>
          <w:color w:val="000000" w:themeColor="text1"/>
        </w:rPr>
      </w:pPr>
    </w:p>
    <w:p w14:paraId="138343D2" w14:textId="2F2C26CD" w:rsidR="00CB2084" w:rsidRPr="00CB2084" w:rsidRDefault="00CB2084" w:rsidP="0030128E">
      <w:pPr>
        <w:pStyle w:val="ListParagraph"/>
        <w:numPr>
          <w:ilvl w:val="0"/>
          <w:numId w:val="1"/>
        </w:numPr>
        <w:rPr>
          <w:rFonts w:ascii="Times New Roman" w:hAnsi="Times New Roman" w:cs="Times New Roman"/>
          <w:color w:val="000000" w:themeColor="text1"/>
        </w:rPr>
      </w:pPr>
      <w:r w:rsidRPr="00CB2084">
        <w:rPr>
          <w:rFonts w:ascii="Times New Roman" w:hAnsi="Times New Roman" w:cs="Times New Roman"/>
          <w:color w:val="000000" w:themeColor="text1"/>
        </w:rPr>
        <w:t>Curriculum:</w:t>
      </w:r>
    </w:p>
    <w:p w14:paraId="54BD55EF" w14:textId="59251AFD" w:rsidR="00CB2084" w:rsidRDefault="00CB2084" w:rsidP="00CB2084">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Review of current curriculum</w:t>
      </w:r>
      <w:r w:rsidR="00614015">
        <w:rPr>
          <w:rFonts w:ascii="Times New Roman" w:hAnsi="Times New Roman" w:cs="Times New Roman"/>
          <w:color w:val="000000" w:themeColor="text1"/>
        </w:rPr>
        <w:t xml:space="preserve">: Currently LADH does not use a specific curriculum; </w:t>
      </w:r>
      <w:r w:rsidR="000B098A">
        <w:rPr>
          <w:rFonts w:ascii="Times New Roman" w:hAnsi="Times New Roman" w:cs="Times New Roman"/>
          <w:color w:val="000000" w:themeColor="text1"/>
        </w:rPr>
        <w:t>therefore,</w:t>
      </w:r>
      <w:r w:rsidR="00614015">
        <w:rPr>
          <w:rFonts w:ascii="Times New Roman" w:hAnsi="Times New Roman" w:cs="Times New Roman"/>
          <w:color w:val="000000" w:themeColor="text1"/>
        </w:rPr>
        <w:t xml:space="preserve"> there is a need to identify/develop a curriculum.</w:t>
      </w:r>
      <w:r>
        <w:rPr>
          <w:rFonts w:ascii="Times New Roman" w:hAnsi="Times New Roman" w:cs="Times New Roman"/>
          <w:color w:val="000000" w:themeColor="text1"/>
        </w:rPr>
        <w:t xml:space="preserve">  </w:t>
      </w:r>
    </w:p>
    <w:p w14:paraId="131494A4" w14:textId="166C7662" w:rsidR="00CB2084" w:rsidRDefault="00CB2084" w:rsidP="00CB2084">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Discussion of possible changes to the curriculum  </w:t>
      </w:r>
    </w:p>
    <w:p w14:paraId="5A06583B" w14:textId="6DDBE841" w:rsidR="009A5A68" w:rsidRDefault="009A5A68" w:rsidP="009A5A68">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 xml:space="preserve">SpringBoard curriculum overview: </w:t>
      </w:r>
    </w:p>
    <w:p w14:paraId="2869EBBE" w14:textId="7C8BF2FE" w:rsidR="00614015" w:rsidRDefault="00614015" w:rsidP="009A5A68">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-Created by teachers</w:t>
      </w:r>
    </w:p>
    <w:p w14:paraId="4168842D" w14:textId="207BFEDB" w:rsidR="009A5A68" w:rsidRDefault="009A5A68" w:rsidP="009A5A68">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-Has many resources for ELDs</w:t>
      </w:r>
    </w:p>
    <w:p w14:paraId="4FECD11A" w14:textId="1FF5EF04" w:rsidR="00614015" w:rsidRDefault="00614015" w:rsidP="009A5A68">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-Online resources for teachers</w:t>
      </w:r>
    </w:p>
    <w:p w14:paraId="38DF1FEE" w14:textId="542F1E7C" w:rsidR="00614015" w:rsidRDefault="00614015" w:rsidP="009A5A68">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 xml:space="preserve">-Mrs. Galvan and Ms. Miranda have attempted to find out what the fee </w:t>
      </w:r>
      <w:r w:rsidR="000B098A">
        <w:rPr>
          <w:rFonts w:ascii="Times New Roman" w:hAnsi="Times New Roman" w:cs="Times New Roman"/>
          <w:color w:val="000000" w:themeColor="text1"/>
        </w:rPr>
        <w:t>is but</w:t>
      </w:r>
      <w:r>
        <w:rPr>
          <w:rFonts w:ascii="Times New Roman" w:hAnsi="Times New Roman" w:cs="Times New Roman"/>
          <w:color w:val="000000" w:themeColor="text1"/>
        </w:rPr>
        <w:t xml:space="preserve"> have not obtained a clear answer. </w:t>
      </w:r>
    </w:p>
    <w:p w14:paraId="78F967EB" w14:textId="51E4EA1F" w:rsidR="00CB2084" w:rsidRDefault="00CB2084" w:rsidP="00CB2084">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Formation of curriculum committee</w:t>
      </w:r>
      <w:r w:rsidR="000B098A">
        <w:rPr>
          <w:rFonts w:ascii="Times New Roman" w:hAnsi="Times New Roman" w:cs="Times New Roman"/>
          <w:color w:val="000000" w:themeColor="text1"/>
        </w:rPr>
        <w:t>:</w:t>
      </w:r>
    </w:p>
    <w:p w14:paraId="55F6957B" w14:textId="6BD21B94" w:rsidR="000B098A" w:rsidRDefault="000B098A" w:rsidP="000B098A">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 xml:space="preserve">-Melissa Miranda, Sylvy Galvan, and Adrian Gaytan </w:t>
      </w:r>
    </w:p>
    <w:p w14:paraId="7678E97C" w14:textId="2D4D52CD" w:rsidR="000B098A" w:rsidRDefault="000B098A" w:rsidP="000B098A">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 xml:space="preserve">-Melissa will look into recruiting a </w:t>
      </w:r>
      <w:r w:rsidR="009E1DBC">
        <w:rPr>
          <w:rFonts w:ascii="Times New Roman" w:hAnsi="Times New Roman" w:cs="Times New Roman"/>
          <w:color w:val="000000" w:themeColor="text1"/>
        </w:rPr>
        <w:t xml:space="preserve">LADH </w:t>
      </w:r>
      <w:r>
        <w:rPr>
          <w:rFonts w:ascii="Times New Roman" w:hAnsi="Times New Roman" w:cs="Times New Roman"/>
          <w:color w:val="000000" w:themeColor="text1"/>
        </w:rPr>
        <w:t>parent</w:t>
      </w:r>
      <w:r w:rsidR="009E1DBC">
        <w:rPr>
          <w:rFonts w:ascii="Times New Roman" w:hAnsi="Times New Roman" w:cs="Times New Roman"/>
          <w:color w:val="000000" w:themeColor="text1"/>
        </w:rPr>
        <w:t>s.</w:t>
      </w:r>
    </w:p>
    <w:p w14:paraId="16FC72ED" w14:textId="6B363857" w:rsidR="000B098A" w:rsidRDefault="000B098A" w:rsidP="000B098A">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-By Monday will get response from SpringBoard and then committee will meet.</w:t>
      </w:r>
    </w:p>
    <w:p w14:paraId="05810FB2" w14:textId="43367B19" w:rsidR="00397203" w:rsidRPr="00EC3DF0" w:rsidRDefault="00397203" w:rsidP="00EC3DF0"/>
    <w:p w14:paraId="4F5D0F8F" w14:textId="468614D3" w:rsidR="006B1F78" w:rsidRDefault="006B1F78" w:rsidP="0030128E">
      <w:pPr>
        <w:pStyle w:val="ListParagraph"/>
        <w:numPr>
          <w:ilvl w:val="0"/>
          <w:numId w:val="1"/>
        </w:numPr>
        <w:rPr>
          <w:rFonts w:ascii="Times New Roman" w:hAnsi="Times New Roman" w:cs="Times New Roman"/>
        </w:rPr>
      </w:pPr>
      <w:r>
        <w:rPr>
          <w:rFonts w:ascii="Times New Roman" w:hAnsi="Times New Roman" w:cs="Times New Roman"/>
        </w:rPr>
        <w:t>GC Secretary Update:</w:t>
      </w:r>
    </w:p>
    <w:p w14:paraId="25F671A0" w14:textId="0DCC7F65" w:rsidR="00CB2084" w:rsidRPr="00CB2084" w:rsidRDefault="00C96680" w:rsidP="00CB2084">
      <w:pPr>
        <w:pStyle w:val="ListParagraph"/>
        <w:numPr>
          <w:ilvl w:val="0"/>
          <w:numId w:val="18"/>
        </w:numPr>
        <w:rPr>
          <w:rFonts w:ascii="Times New Roman" w:hAnsi="Times New Roman" w:cs="Times New Roman"/>
        </w:rPr>
      </w:pPr>
      <w:r>
        <w:rPr>
          <w:rFonts w:ascii="Times New Roman" w:hAnsi="Times New Roman" w:cs="Times New Roman"/>
        </w:rPr>
        <w:t>Review/update GC training log</w:t>
      </w:r>
      <w:r w:rsidR="009E1DBC">
        <w:rPr>
          <w:rFonts w:ascii="Times New Roman" w:hAnsi="Times New Roman" w:cs="Times New Roman"/>
        </w:rPr>
        <w:t>: All training has been completed for the 2018-2019 school year.</w:t>
      </w:r>
    </w:p>
    <w:p w14:paraId="4E0376EB" w14:textId="12085FDE" w:rsidR="000D5559" w:rsidRPr="00F51909" w:rsidRDefault="006B1F78" w:rsidP="00CB1301">
      <w:pPr>
        <w:pStyle w:val="ListParagraph"/>
        <w:numPr>
          <w:ilvl w:val="0"/>
          <w:numId w:val="18"/>
        </w:numPr>
      </w:pPr>
      <w:r>
        <w:rPr>
          <w:rFonts w:ascii="Times New Roman" w:hAnsi="Times New Roman" w:cs="Times New Roman"/>
        </w:rPr>
        <w:t>Bylaw changes</w:t>
      </w:r>
      <w:r w:rsidR="009E1DBC">
        <w:rPr>
          <w:rFonts w:ascii="Times New Roman" w:hAnsi="Times New Roman" w:cs="Times New Roman"/>
        </w:rPr>
        <w:t>: PEC has approved the changes.</w:t>
      </w:r>
      <w:r>
        <w:rPr>
          <w:rFonts w:ascii="Times New Roman" w:hAnsi="Times New Roman" w:cs="Times New Roman"/>
        </w:rPr>
        <w:t xml:space="preserve"> </w:t>
      </w:r>
    </w:p>
    <w:p w14:paraId="5B811FDA" w14:textId="77777777" w:rsidR="004337A2" w:rsidRPr="00C96680" w:rsidRDefault="004337A2" w:rsidP="004337A2">
      <w:pPr>
        <w:pStyle w:val="ListParagraph"/>
        <w:rPr>
          <w:rFonts w:ascii="Times New Roman" w:eastAsia="Times New Roman" w:hAnsi="Times New Roman" w:cs="Times New Roman"/>
        </w:rPr>
      </w:pPr>
    </w:p>
    <w:p w14:paraId="0BDE78D2" w14:textId="2B92C0EE" w:rsidR="004337A2" w:rsidRDefault="004337A2" w:rsidP="0030128E">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 Adjourn </w:t>
      </w:r>
      <w:r w:rsidR="00CB2084">
        <w:rPr>
          <w:rFonts w:ascii="Times New Roman" w:eastAsia="Times New Roman" w:hAnsi="Times New Roman" w:cs="Times New Roman"/>
        </w:rPr>
        <w:t>to Close Session:</w:t>
      </w:r>
    </w:p>
    <w:p w14:paraId="73F04DEE" w14:textId="26EC1096" w:rsidR="00CB2084" w:rsidRDefault="00CB2084" w:rsidP="00CB2084">
      <w:pPr>
        <w:pStyle w:val="ListParagraph"/>
        <w:numPr>
          <w:ilvl w:val="0"/>
          <w:numId w:val="27"/>
        </w:numPr>
        <w:rPr>
          <w:rFonts w:ascii="Times New Roman" w:eastAsia="Times New Roman" w:hAnsi="Times New Roman" w:cs="Times New Roman"/>
        </w:rPr>
      </w:pPr>
      <w:r w:rsidRPr="00F51909">
        <w:rPr>
          <w:rFonts w:ascii="Times New Roman" w:eastAsia="Times New Roman" w:hAnsi="Times New Roman" w:cs="Times New Roman"/>
        </w:rPr>
        <w:t xml:space="preserve">To discuss </w:t>
      </w:r>
      <w:r>
        <w:rPr>
          <w:rFonts w:ascii="Times New Roman" w:eastAsia="Times New Roman" w:hAnsi="Times New Roman" w:cs="Times New Roman"/>
        </w:rPr>
        <w:t xml:space="preserve">threatened or pending litigation in which the public body is or may become a participant. Specifically, discussion regarding </w:t>
      </w:r>
      <w:r w:rsidR="0026115C">
        <w:rPr>
          <w:rFonts w:ascii="Times New Roman" w:eastAsia="Times New Roman" w:hAnsi="Times New Roman" w:cs="Times New Roman"/>
        </w:rPr>
        <w:t>the appeal filed by the PEC regarding/addressing the Secretary of Education’s decision to reverse PEC decision to close LADH</w:t>
      </w:r>
      <w:r>
        <w:rPr>
          <w:rFonts w:ascii="Times New Roman" w:eastAsia="Times New Roman" w:hAnsi="Times New Roman" w:cs="Times New Roman"/>
        </w:rPr>
        <w:t xml:space="preserve"> </w:t>
      </w:r>
      <w:r w:rsidRPr="00F51909">
        <w:rPr>
          <w:rFonts w:ascii="Times New Roman" w:eastAsia="Times New Roman" w:hAnsi="Times New Roman" w:cs="Times New Roman"/>
        </w:rPr>
        <w:t>[10-15-1(H)(</w:t>
      </w:r>
      <w:r>
        <w:rPr>
          <w:rFonts w:ascii="Times New Roman" w:eastAsia="Times New Roman" w:hAnsi="Times New Roman" w:cs="Times New Roman"/>
        </w:rPr>
        <w:t>7</w:t>
      </w:r>
      <w:r w:rsidRPr="00F51909">
        <w:rPr>
          <w:rFonts w:ascii="Times New Roman" w:eastAsia="Times New Roman" w:hAnsi="Times New Roman" w:cs="Times New Roman"/>
        </w:rPr>
        <w:t>) NMSA 1978]</w:t>
      </w:r>
      <w:r w:rsidR="0026115C">
        <w:rPr>
          <w:rFonts w:ascii="Times New Roman" w:eastAsia="Times New Roman" w:hAnsi="Times New Roman" w:cs="Times New Roman"/>
        </w:rPr>
        <w:t>.</w:t>
      </w:r>
    </w:p>
    <w:p w14:paraId="49451040" w14:textId="511ADE72" w:rsidR="0026115C" w:rsidRDefault="0026115C" w:rsidP="00CB2084">
      <w:pPr>
        <w:pStyle w:val="ListParagraph"/>
        <w:numPr>
          <w:ilvl w:val="0"/>
          <w:numId w:val="27"/>
        </w:numPr>
        <w:rPr>
          <w:rFonts w:ascii="Times New Roman" w:eastAsia="Times New Roman" w:hAnsi="Times New Roman" w:cs="Times New Roman"/>
        </w:rPr>
      </w:pPr>
      <w:r w:rsidRPr="00F51909">
        <w:rPr>
          <w:rFonts w:ascii="Times New Roman" w:eastAsia="Times New Roman" w:hAnsi="Times New Roman" w:cs="Times New Roman"/>
        </w:rPr>
        <w:t>To discuss personnel matters relating to any individual employee, including hiring, promotion, demotion, dismissal, resignation, or investigation of complaints or charges against an employee [10-15-1(H)(2) NMSA 1978]</w:t>
      </w:r>
      <w:r w:rsidR="004D707E">
        <w:rPr>
          <w:rFonts w:ascii="Times New Roman" w:eastAsia="Times New Roman" w:hAnsi="Times New Roman" w:cs="Times New Roman"/>
        </w:rPr>
        <w:t>.</w:t>
      </w:r>
    </w:p>
    <w:p w14:paraId="0ED4A943" w14:textId="0A98C3F6" w:rsidR="004D707E" w:rsidRDefault="004D707E" w:rsidP="004D707E">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-Parent complain regarding a teacher on staff. </w:t>
      </w:r>
    </w:p>
    <w:p w14:paraId="21A2745C" w14:textId="05D67645" w:rsidR="004D707E" w:rsidRDefault="004D707E" w:rsidP="004D707E">
      <w:pPr>
        <w:pStyle w:val="ListParagraph"/>
        <w:ind w:left="1440"/>
        <w:rPr>
          <w:rFonts w:ascii="Times New Roman" w:eastAsia="Times New Roman" w:hAnsi="Times New Roman" w:cs="Times New Roman"/>
        </w:rPr>
      </w:pPr>
      <w:r w:rsidRPr="004D707E">
        <w:rPr>
          <w:rFonts w:ascii="Times New Roman" w:eastAsia="Times New Roman" w:hAnsi="Times New Roman" w:cs="Times New Roman"/>
        </w:rPr>
        <w:t>-Changes in staff roles/positions.</w:t>
      </w:r>
    </w:p>
    <w:p w14:paraId="6668C981" w14:textId="5D07423D" w:rsidR="009E1DBC" w:rsidRPr="009E1DBC" w:rsidRDefault="009E1DBC" w:rsidP="009E1DBC">
      <w:pPr>
        <w:pStyle w:val="ListParagraph"/>
        <w:rPr>
          <w:rFonts w:ascii="Times New Roman" w:eastAsia="Times New Roman" w:hAnsi="Times New Roman" w:cs="Times New Roman"/>
          <w:b/>
        </w:rPr>
      </w:pPr>
      <w:r w:rsidRPr="009E1DBC">
        <w:rPr>
          <w:rFonts w:ascii="Times New Roman" w:eastAsia="Times New Roman" w:hAnsi="Times New Roman" w:cs="Times New Roman"/>
          <w:b/>
        </w:rPr>
        <w:t xml:space="preserve">Adrian Gaytan moved to adjourn to close session at 7:18pm; Elaine Palma seconded </w:t>
      </w:r>
    </w:p>
    <w:p w14:paraId="1CB727F4" w14:textId="47531C48" w:rsidR="009E1DBC" w:rsidRPr="005D0A21" w:rsidRDefault="009E1DBC" w:rsidP="009E1DBC">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39847BC8" w14:textId="77777777" w:rsidR="009E1DBC" w:rsidRPr="005D0A21" w:rsidRDefault="009E1DBC" w:rsidP="009E1DBC">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2A8D6DB7" w14:textId="77777777" w:rsidR="009E1DBC" w:rsidRPr="005D0A21" w:rsidRDefault="009E1DBC" w:rsidP="009E1DBC">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0EB6D8F4" w14:textId="77777777" w:rsidR="009E1DBC" w:rsidRPr="005D0A21" w:rsidRDefault="009E1DBC" w:rsidP="009E1DBC">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17ADC975" w14:textId="77777777" w:rsidR="009E1DBC" w:rsidRDefault="009E1DBC" w:rsidP="009E1DBC">
      <w:pPr>
        <w:pStyle w:val="ListParagraph"/>
        <w:rPr>
          <w:rFonts w:ascii="Times New Roman" w:hAnsi="Times New Roman" w:cs="Times New Roman"/>
          <w:b/>
          <w:color w:val="000000"/>
        </w:rPr>
      </w:pPr>
      <w:r w:rsidRPr="005D0A21">
        <w:rPr>
          <w:rFonts w:ascii="Times New Roman" w:hAnsi="Times New Roman" w:cs="Times New Roman"/>
          <w:b/>
          <w:color w:val="000000"/>
        </w:rPr>
        <w:t>Yoli Silva: yes</w:t>
      </w:r>
    </w:p>
    <w:p w14:paraId="0116458E" w14:textId="77777777" w:rsidR="009E1DBC" w:rsidRPr="005D0A21" w:rsidRDefault="009E1DBC" w:rsidP="009E1DBC">
      <w:pPr>
        <w:pStyle w:val="ListParagraph"/>
        <w:rPr>
          <w:rFonts w:ascii="Times New Roman" w:hAnsi="Times New Roman" w:cs="Times New Roman"/>
          <w:b/>
          <w:color w:val="000000"/>
        </w:rPr>
      </w:pPr>
      <w:r>
        <w:rPr>
          <w:rFonts w:ascii="Times New Roman" w:hAnsi="Times New Roman" w:cs="Times New Roman"/>
          <w:b/>
          <w:color w:val="000000"/>
        </w:rPr>
        <w:t>Michael Sena: yes</w:t>
      </w:r>
    </w:p>
    <w:p w14:paraId="0F83F67B" w14:textId="5A70C055" w:rsidR="009E1DBC" w:rsidRPr="009E1DBC" w:rsidRDefault="009E1DBC" w:rsidP="009E1DBC">
      <w:pPr>
        <w:pStyle w:val="ListParagraph"/>
        <w:rPr>
          <w:rFonts w:ascii="Times New Roman" w:eastAsia="Times New Roman" w:hAnsi="Times New Roman" w:cs="Times New Roman"/>
        </w:rPr>
      </w:pPr>
      <w:r w:rsidRPr="005D0A21">
        <w:rPr>
          <w:rFonts w:ascii="Times New Roman" w:hAnsi="Times New Roman" w:cs="Times New Roman"/>
          <w:b/>
          <w:color w:val="000000"/>
        </w:rPr>
        <w:t>None opposed, motion passed</w:t>
      </w:r>
    </w:p>
    <w:p w14:paraId="1B88EED1" w14:textId="4E89FB0D" w:rsidR="004D707E" w:rsidRPr="004D707E" w:rsidRDefault="004D707E" w:rsidP="004D707E"/>
    <w:p w14:paraId="1E70F3FF" w14:textId="504738E1" w:rsidR="004D707E" w:rsidRDefault="004D707E" w:rsidP="0030128E">
      <w:pPr>
        <w:pStyle w:val="ListParagraph"/>
        <w:numPr>
          <w:ilvl w:val="0"/>
          <w:numId w:val="1"/>
        </w:numPr>
        <w:rPr>
          <w:rFonts w:ascii="Times New Roman" w:hAnsi="Times New Roman" w:cs="Times New Roman"/>
        </w:rPr>
      </w:pPr>
      <w:r w:rsidRPr="004D707E">
        <w:rPr>
          <w:rFonts w:ascii="Times New Roman" w:hAnsi="Times New Roman" w:cs="Times New Roman"/>
        </w:rPr>
        <w:t>Adjourn from</w:t>
      </w:r>
      <w:r>
        <w:rPr>
          <w:rFonts w:ascii="Times New Roman" w:hAnsi="Times New Roman" w:cs="Times New Roman"/>
        </w:rPr>
        <w:t xml:space="preserve"> close session</w:t>
      </w:r>
    </w:p>
    <w:p w14:paraId="575DDF63" w14:textId="4EA627A4" w:rsidR="007D71D4" w:rsidRPr="009E1DBC" w:rsidRDefault="009E1DBC" w:rsidP="007D71D4">
      <w:pPr>
        <w:pStyle w:val="ListParagraph"/>
        <w:rPr>
          <w:rFonts w:ascii="Times New Roman" w:hAnsi="Times New Roman" w:cs="Times New Roman"/>
          <w:b/>
        </w:rPr>
      </w:pPr>
      <w:r w:rsidRPr="009E1DBC">
        <w:rPr>
          <w:rFonts w:ascii="Times New Roman" w:hAnsi="Times New Roman" w:cs="Times New Roman"/>
          <w:b/>
        </w:rPr>
        <w:t xml:space="preserve">Robert Palacios moved to adjourn from closed session at </w:t>
      </w:r>
      <w:r w:rsidR="007D71D4" w:rsidRPr="009E1DBC">
        <w:rPr>
          <w:rFonts w:ascii="Times New Roman" w:hAnsi="Times New Roman" w:cs="Times New Roman"/>
          <w:b/>
        </w:rPr>
        <w:t>8:10</w:t>
      </w:r>
      <w:r w:rsidRPr="009E1DBC">
        <w:rPr>
          <w:rFonts w:ascii="Times New Roman" w:hAnsi="Times New Roman" w:cs="Times New Roman"/>
          <w:b/>
        </w:rPr>
        <w:t xml:space="preserve">; </w:t>
      </w:r>
      <w:r w:rsidR="007D71D4" w:rsidRPr="009E1DBC">
        <w:rPr>
          <w:rFonts w:ascii="Times New Roman" w:hAnsi="Times New Roman" w:cs="Times New Roman"/>
          <w:b/>
        </w:rPr>
        <w:t>Michael</w:t>
      </w:r>
      <w:r w:rsidRPr="009E1DBC">
        <w:rPr>
          <w:rFonts w:ascii="Times New Roman" w:hAnsi="Times New Roman" w:cs="Times New Roman"/>
          <w:b/>
        </w:rPr>
        <w:t xml:space="preserve"> Sena seconded</w:t>
      </w:r>
    </w:p>
    <w:p w14:paraId="0C259B66" w14:textId="77777777" w:rsidR="009E1DBC" w:rsidRPr="005D0A21" w:rsidRDefault="009E1DBC" w:rsidP="009E1DBC">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19C74251" w14:textId="77777777" w:rsidR="009E1DBC" w:rsidRPr="005D0A21" w:rsidRDefault="009E1DBC" w:rsidP="009E1DBC">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0C47E1FD" w14:textId="77777777" w:rsidR="009E1DBC" w:rsidRPr="005D0A21" w:rsidRDefault="009E1DBC" w:rsidP="009E1DBC">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3CB5621B" w14:textId="77777777" w:rsidR="009E1DBC" w:rsidRPr="005D0A21" w:rsidRDefault="009E1DBC" w:rsidP="009E1DBC">
      <w:pPr>
        <w:pStyle w:val="ListParagraph"/>
        <w:rPr>
          <w:rFonts w:ascii="Times New Roman" w:hAnsi="Times New Roman" w:cs="Times New Roman"/>
          <w:b/>
        </w:rPr>
      </w:pPr>
      <w:r w:rsidRPr="005D0A21">
        <w:rPr>
          <w:rFonts w:ascii="Times New Roman" w:hAnsi="Times New Roman" w:cs="Times New Roman"/>
          <w:b/>
          <w:color w:val="000000"/>
        </w:rPr>
        <w:lastRenderedPageBreak/>
        <w:t>Robert Palacios: yes</w:t>
      </w:r>
    </w:p>
    <w:p w14:paraId="15816C52" w14:textId="77777777" w:rsidR="009E1DBC" w:rsidRDefault="009E1DBC" w:rsidP="009E1DBC">
      <w:pPr>
        <w:pStyle w:val="ListParagraph"/>
        <w:rPr>
          <w:rFonts w:ascii="Times New Roman" w:hAnsi="Times New Roman" w:cs="Times New Roman"/>
          <w:b/>
          <w:color w:val="000000"/>
        </w:rPr>
      </w:pPr>
      <w:r w:rsidRPr="005D0A21">
        <w:rPr>
          <w:rFonts w:ascii="Times New Roman" w:hAnsi="Times New Roman" w:cs="Times New Roman"/>
          <w:b/>
          <w:color w:val="000000"/>
        </w:rPr>
        <w:t>Yoli Silva: yes</w:t>
      </w:r>
    </w:p>
    <w:p w14:paraId="21253658" w14:textId="77777777" w:rsidR="009E1DBC" w:rsidRPr="005D0A21" w:rsidRDefault="009E1DBC" w:rsidP="009E1DBC">
      <w:pPr>
        <w:pStyle w:val="ListParagraph"/>
        <w:rPr>
          <w:rFonts w:ascii="Times New Roman" w:hAnsi="Times New Roman" w:cs="Times New Roman"/>
          <w:b/>
          <w:color w:val="000000"/>
        </w:rPr>
      </w:pPr>
      <w:r>
        <w:rPr>
          <w:rFonts w:ascii="Times New Roman" w:hAnsi="Times New Roman" w:cs="Times New Roman"/>
          <w:b/>
          <w:color w:val="000000"/>
        </w:rPr>
        <w:t>Michael Sena: yes</w:t>
      </w:r>
    </w:p>
    <w:p w14:paraId="574BA5D4" w14:textId="18579588" w:rsidR="009E1DBC" w:rsidRDefault="009E1DBC" w:rsidP="007D71D4">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0CB54B29" w14:textId="00587302" w:rsidR="004D707E" w:rsidRPr="004D707E" w:rsidRDefault="004D707E" w:rsidP="004D707E"/>
    <w:p w14:paraId="5C40D24A" w14:textId="52F8C297" w:rsidR="004D707E" w:rsidRPr="004D707E" w:rsidRDefault="004D707E" w:rsidP="0030128E">
      <w:pPr>
        <w:pStyle w:val="ListParagraph"/>
        <w:numPr>
          <w:ilvl w:val="0"/>
          <w:numId w:val="1"/>
        </w:numPr>
        <w:rPr>
          <w:rFonts w:ascii="Times New Roman" w:hAnsi="Times New Roman" w:cs="Times New Roman"/>
        </w:rPr>
      </w:pPr>
      <w:r w:rsidRPr="004D707E">
        <w:rPr>
          <w:rFonts w:ascii="Times New Roman" w:hAnsi="Times New Roman" w:cs="Times New Roman"/>
        </w:rPr>
        <w:t>Adjourn GC general meeting</w:t>
      </w:r>
    </w:p>
    <w:p w14:paraId="70CDCEDA" w14:textId="18B5D53A" w:rsidR="004337A2" w:rsidRDefault="007D71D4" w:rsidP="004337A2">
      <w:pPr>
        <w:pStyle w:val="ListParagraph"/>
        <w:rPr>
          <w:rFonts w:ascii="Times New Roman" w:eastAsia="Times New Roman" w:hAnsi="Times New Roman" w:cs="Times New Roman"/>
        </w:rPr>
      </w:pPr>
      <w:r>
        <w:rPr>
          <w:rFonts w:ascii="Times New Roman" w:eastAsia="Times New Roman" w:hAnsi="Times New Roman" w:cs="Times New Roman"/>
        </w:rPr>
        <w:t>Robert</w:t>
      </w:r>
      <w:r w:rsidR="009E1DBC">
        <w:rPr>
          <w:rFonts w:ascii="Times New Roman" w:eastAsia="Times New Roman" w:hAnsi="Times New Roman" w:cs="Times New Roman"/>
        </w:rPr>
        <w:t xml:space="preserve"> Palacios moved to adjourn the general GC meeting; </w:t>
      </w:r>
      <w:r>
        <w:rPr>
          <w:rFonts w:ascii="Times New Roman" w:eastAsia="Times New Roman" w:hAnsi="Times New Roman" w:cs="Times New Roman"/>
        </w:rPr>
        <w:t>Adrian</w:t>
      </w:r>
      <w:r w:rsidR="009E1DBC">
        <w:rPr>
          <w:rFonts w:ascii="Times New Roman" w:eastAsia="Times New Roman" w:hAnsi="Times New Roman" w:cs="Times New Roman"/>
        </w:rPr>
        <w:t xml:space="preserve"> Gaytan seconded</w:t>
      </w:r>
    </w:p>
    <w:p w14:paraId="2EAA7EB2" w14:textId="77777777" w:rsidR="009E1DBC" w:rsidRPr="005D0A21" w:rsidRDefault="009E1DBC" w:rsidP="009E1DBC">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5DCB4AC7" w14:textId="77777777" w:rsidR="009E1DBC" w:rsidRPr="005D0A21" w:rsidRDefault="009E1DBC" w:rsidP="009E1DBC">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5B00A582" w14:textId="77777777" w:rsidR="009E1DBC" w:rsidRPr="005D0A21" w:rsidRDefault="009E1DBC" w:rsidP="009E1DBC">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42DA57AD" w14:textId="77777777" w:rsidR="009E1DBC" w:rsidRPr="005D0A21" w:rsidRDefault="009E1DBC" w:rsidP="009E1DBC">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4D624D75" w14:textId="77777777" w:rsidR="009E1DBC" w:rsidRDefault="009E1DBC" w:rsidP="009E1DBC">
      <w:pPr>
        <w:pStyle w:val="ListParagraph"/>
        <w:rPr>
          <w:rFonts w:ascii="Times New Roman" w:hAnsi="Times New Roman" w:cs="Times New Roman"/>
          <w:b/>
          <w:color w:val="000000"/>
        </w:rPr>
      </w:pPr>
      <w:r w:rsidRPr="005D0A21">
        <w:rPr>
          <w:rFonts w:ascii="Times New Roman" w:hAnsi="Times New Roman" w:cs="Times New Roman"/>
          <w:b/>
          <w:color w:val="000000"/>
        </w:rPr>
        <w:t>Yoli Silva: yes</w:t>
      </w:r>
    </w:p>
    <w:p w14:paraId="4F425187" w14:textId="77777777" w:rsidR="009E1DBC" w:rsidRPr="005D0A21" w:rsidRDefault="009E1DBC" w:rsidP="009E1DBC">
      <w:pPr>
        <w:pStyle w:val="ListParagraph"/>
        <w:rPr>
          <w:rFonts w:ascii="Times New Roman" w:hAnsi="Times New Roman" w:cs="Times New Roman"/>
          <w:b/>
          <w:color w:val="000000"/>
        </w:rPr>
      </w:pPr>
      <w:r>
        <w:rPr>
          <w:rFonts w:ascii="Times New Roman" w:hAnsi="Times New Roman" w:cs="Times New Roman"/>
          <w:b/>
          <w:color w:val="000000"/>
        </w:rPr>
        <w:t>Michael Sena: yes</w:t>
      </w:r>
    </w:p>
    <w:p w14:paraId="3E3E8195" w14:textId="77777777" w:rsidR="009E1DBC" w:rsidRPr="001A67D1" w:rsidRDefault="009E1DBC" w:rsidP="009E1DBC">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12C1C4E0" w14:textId="77777777" w:rsidR="009E1DBC" w:rsidRPr="00C96680" w:rsidRDefault="009E1DBC" w:rsidP="004337A2">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073D0ADB" w14:textId="240E74EB" w:rsidR="004337A2" w:rsidRDefault="004337A2" w:rsidP="004337A2">
      <w:pPr>
        <w:pStyle w:val="ListParagraph"/>
        <w:rPr>
          <w:rFonts w:ascii="Times New Roman" w:eastAsia="Times New Roman" w:hAnsi="Times New Roman" w:cs="Times New Roman"/>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59A83309" w14:textId="24BACE0B" w:rsidR="00767527" w:rsidRDefault="00767527" w:rsidP="004337A2">
      <w:pPr>
        <w:pStyle w:val="ListParagraph"/>
        <w:rPr>
          <w:rFonts w:ascii="Times New Roman" w:eastAsia="Times New Roman" w:hAnsi="Times New Roman" w:cs="Times New Roman"/>
          <w:sz w:val="20"/>
          <w:szCs w:val="20"/>
        </w:rPr>
      </w:pPr>
    </w:p>
    <w:p w14:paraId="2D7F3372" w14:textId="03E55FC7" w:rsidR="00767527" w:rsidRDefault="00767527" w:rsidP="004337A2">
      <w:pPr>
        <w:pStyle w:val="ListParagraph"/>
        <w:rPr>
          <w:rFonts w:ascii="Times New Roman" w:eastAsia="Times New Roman" w:hAnsi="Times New Roman" w:cs="Times New Roman"/>
          <w:sz w:val="20"/>
          <w:szCs w:val="20"/>
        </w:rPr>
      </w:pPr>
    </w:p>
    <w:p w14:paraId="11981416" w14:textId="12474BB7" w:rsidR="00767527" w:rsidRDefault="00767527" w:rsidP="004337A2">
      <w:pPr>
        <w:pStyle w:val="ListParagraph"/>
        <w:rPr>
          <w:rFonts w:ascii="Times New Roman" w:eastAsia="Times New Roman" w:hAnsi="Times New Roman" w:cs="Times New Roman"/>
          <w:sz w:val="20"/>
          <w:szCs w:val="20"/>
        </w:rPr>
      </w:pPr>
    </w:p>
    <w:p w14:paraId="5430560A" w14:textId="5D619E10" w:rsidR="00767527" w:rsidRDefault="00767527" w:rsidP="004337A2">
      <w:pPr>
        <w:pStyle w:val="ListParagraph"/>
        <w:rPr>
          <w:rFonts w:ascii="Times New Roman" w:eastAsia="Times New Roman" w:hAnsi="Times New Roman" w:cs="Times New Roman"/>
          <w:sz w:val="20"/>
          <w:szCs w:val="20"/>
        </w:rPr>
      </w:pPr>
    </w:p>
    <w:p w14:paraId="04F9C341" w14:textId="7CC43641" w:rsidR="00767527" w:rsidRDefault="00767527" w:rsidP="004337A2">
      <w:pPr>
        <w:pStyle w:val="ListParagraph"/>
        <w:rPr>
          <w:rFonts w:ascii="Times New Roman" w:eastAsia="Times New Roman" w:hAnsi="Times New Roman" w:cs="Times New Roman"/>
          <w:sz w:val="20"/>
          <w:szCs w:val="20"/>
        </w:rPr>
      </w:pPr>
    </w:p>
    <w:p w14:paraId="0E624ACF" w14:textId="6BDCAFF4" w:rsidR="00767527" w:rsidRDefault="00767527" w:rsidP="004337A2">
      <w:pPr>
        <w:pStyle w:val="ListParagraph"/>
        <w:rPr>
          <w:rFonts w:ascii="Times New Roman" w:eastAsia="Times New Roman" w:hAnsi="Times New Roman" w:cs="Times New Roman"/>
          <w:sz w:val="20"/>
          <w:szCs w:val="20"/>
        </w:rPr>
      </w:pPr>
    </w:p>
    <w:p w14:paraId="0C570BCB" w14:textId="026C30CF" w:rsidR="00767527" w:rsidRDefault="00767527" w:rsidP="004337A2">
      <w:pPr>
        <w:pStyle w:val="ListParagraph"/>
        <w:rPr>
          <w:rFonts w:ascii="Times New Roman" w:eastAsia="Times New Roman" w:hAnsi="Times New Roman" w:cs="Times New Roman"/>
          <w:sz w:val="20"/>
          <w:szCs w:val="20"/>
        </w:rPr>
      </w:pPr>
    </w:p>
    <w:p w14:paraId="0B99224F" w14:textId="0CC5F185" w:rsidR="00767527" w:rsidRDefault="00767527" w:rsidP="004337A2">
      <w:pPr>
        <w:pStyle w:val="ListParagraph"/>
        <w:rPr>
          <w:rFonts w:ascii="Times New Roman" w:eastAsia="Times New Roman" w:hAnsi="Times New Roman" w:cs="Times New Roman"/>
          <w:sz w:val="20"/>
          <w:szCs w:val="20"/>
        </w:rPr>
      </w:pPr>
    </w:p>
    <w:p w14:paraId="20CF23FF" w14:textId="45A4AA0F" w:rsidR="00767527" w:rsidRDefault="00767527" w:rsidP="004337A2">
      <w:pPr>
        <w:pStyle w:val="ListParagraph"/>
        <w:rPr>
          <w:rFonts w:ascii="Times New Roman" w:eastAsia="Times New Roman" w:hAnsi="Times New Roman" w:cs="Times New Roman"/>
          <w:sz w:val="20"/>
          <w:szCs w:val="20"/>
        </w:rPr>
      </w:pPr>
    </w:p>
    <w:p w14:paraId="591CCBC7" w14:textId="40C27253" w:rsidR="00767527" w:rsidRDefault="00767527" w:rsidP="004337A2">
      <w:pPr>
        <w:pStyle w:val="ListParagraph"/>
        <w:rPr>
          <w:rFonts w:ascii="Times New Roman" w:eastAsia="Times New Roman" w:hAnsi="Times New Roman" w:cs="Times New Roman"/>
          <w:sz w:val="20"/>
          <w:szCs w:val="20"/>
        </w:rPr>
      </w:pPr>
    </w:p>
    <w:p w14:paraId="7EA8BC9B" w14:textId="2A587A13" w:rsidR="00767527" w:rsidRDefault="00767527" w:rsidP="004337A2">
      <w:pPr>
        <w:pStyle w:val="ListParagraph"/>
        <w:rPr>
          <w:rFonts w:ascii="Times New Roman" w:eastAsia="Times New Roman" w:hAnsi="Times New Roman" w:cs="Times New Roman"/>
          <w:sz w:val="20"/>
          <w:szCs w:val="20"/>
        </w:rPr>
      </w:pPr>
    </w:p>
    <w:p w14:paraId="1F4FF6CF" w14:textId="59BC16C0" w:rsidR="00767527" w:rsidRDefault="00767527" w:rsidP="004337A2">
      <w:pPr>
        <w:pStyle w:val="ListParagraph"/>
        <w:rPr>
          <w:rFonts w:ascii="Times New Roman" w:eastAsia="Times New Roman" w:hAnsi="Times New Roman" w:cs="Times New Roman"/>
          <w:sz w:val="20"/>
          <w:szCs w:val="20"/>
        </w:rPr>
      </w:pPr>
    </w:p>
    <w:p w14:paraId="1FC19C64" w14:textId="61997D98" w:rsidR="00767527" w:rsidRDefault="00767527" w:rsidP="004337A2">
      <w:pPr>
        <w:pStyle w:val="ListParagraph"/>
        <w:rPr>
          <w:rFonts w:ascii="Times New Roman" w:eastAsia="Times New Roman" w:hAnsi="Times New Roman" w:cs="Times New Roman"/>
          <w:sz w:val="20"/>
          <w:szCs w:val="20"/>
        </w:rPr>
      </w:pPr>
    </w:p>
    <w:p w14:paraId="5874252E" w14:textId="7AC3444D" w:rsidR="00767527" w:rsidRDefault="00767527" w:rsidP="004337A2">
      <w:pPr>
        <w:pStyle w:val="ListParagraph"/>
        <w:rPr>
          <w:rFonts w:ascii="Times New Roman" w:eastAsia="Times New Roman" w:hAnsi="Times New Roman" w:cs="Times New Roman"/>
          <w:sz w:val="20"/>
          <w:szCs w:val="20"/>
        </w:rPr>
      </w:pPr>
    </w:p>
    <w:p w14:paraId="30204213" w14:textId="60938F5E" w:rsidR="00767527" w:rsidRDefault="00767527" w:rsidP="004337A2">
      <w:pPr>
        <w:pStyle w:val="ListParagraph"/>
        <w:rPr>
          <w:rFonts w:ascii="Times New Roman" w:eastAsia="Times New Roman" w:hAnsi="Times New Roman" w:cs="Times New Roman"/>
          <w:sz w:val="20"/>
          <w:szCs w:val="20"/>
        </w:rPr>
      </w:pPr>
    </w:p>
    <w:p w14:paraId="17EFF965" w14:textId="6C3F4EE9" w:rsidR="00767527" w:rsidRDefault="00767527" w:rsidP="004337A2">
      <w:pPr>
        <w:pStyle w:val="ListParagraph"/>
        <w:rPr>
          <w:rFonts w:ascii="Times New Roman" w:eastAsia="Times New Roman" w:hAnsi="Times New Roman" w:cs="Times New Roman"/>
          <w:sz w:val="20"/>
          <w:szCs w:val="20"/>
        </w:rPr>
      </w:pPr>
    </w:p>
    <w:p w14:paraId="53C33BD3" w14:textId="03DAFF2C" w:rsidR="00767527" w:rsidRDefault="00767527" w:rsidP="004337A2">
      <w:pPr>
        <w:pStyle w:val="ListParagraph"/>
        <w:rPr>
          <w:rFonts w:ascii="Times New Roman" w:eastAsia="Times New Roman" w:hAnsi="Times New Roman" w:cs="Times New Roman"/>
          <w:sz w:val="20"/>
          <w:szCs w:val="20"/>
        </w:rPr>
      </w:pPr>
    </w:p>
    <w:p w14:paraId="037BF595" w14:textId="45890A41" w:rsidR="00767527" w:rsidRDefault="00767527" w:rsidP="004337A2">
      <w:pPr>
        <w:pStyle w:val="ListParagraph"/>
        <w:rPr>
          <w:rFonts w:ascii="Times New Roman" w:eastAsia="Times New Roman" w:hAnsi="Times New Roman" w:cs="Times New Roman"/>
          <w:sz w:val="20"/>
          <w:szCs w:val="20"/>
        </w:rPr>
      </w:pPr>
    </w:p>
    <w:p w14:paraId="355B3123" w14:textId="0678D72C" w:rsidR="00767527" w:rsidRDefault="00767527" w:rsidP="004337A2">
      <w:pPr>
        <w:pStyle w:val="ListParagraph"/>
        <w:rPr>
          <w:rFonts w:ascii="Times New Roman" w:eastAsia="Times New Roman" w:hAnsi="Times New Roman" w:cs="Times New Roman"/>
          <w:sz w:val="20"/>
          <w:szCs w:val="20"/>
        </w:rPr>
      </w:pPr>
    </w:p>
    <w:p w14:paraId="64E36316" w14:textId="025D345D" w:rsidR="00767527" w:rsidRDefault="00767527" w:rsidP="004337A2">
      <w:pPr>
        <w:pStyle w:val="ListParagraph"/>
        <w:rPr>
          <w:rFonts w:ascii="Times New Roman" w:eastAsia="Times New Roman" w:hAnsi="Times New Roman" w:cs="Times New Roman"/>
          <w:sz w:val="20"/>
          <w:szCs w:val="20"/>
        </w:rPr>
      </w:pPr>
    </w:p>
    <w:p w14:paraId="4CAE8071" w14:textId="5D8252C8" w:rsidR="00767527" w:rsidRDefault="00767527" w:rsidP="004337A2">
      <w:pPr>
        <w:pStyle w:val="ListParagraph"/>
        <w:rPr>
          <w:rFonts w:ascii="Times New Roman" w:eastAsia="Times New Roman" w:hAnsi="Times New Roman" w:cs="Times New Roman"/>
          <w:sz w:val="20"/>
          <w:szCs w:val="20"/>
        </w:rPr>
      </w:pPr>
    </w:p>
    <w:p w14:paraId="6BAEAA6E" w14:textId="26CD2DC1" w:rsidR="00767527" w:rsidRDefault="00767527" w:rsidP="004337A2">
      <w:pPr>
        <w:pStyle w:val="ListParagraph"/>
        <w:rPr>
          <w:rFonts w:ascii="Times New Roman" w:eastAsia="Times New Roman" w:hAnsi="Times New Roman" w:cs="Times New Roman"/>
          <w:sz w:val="20"/>
          <w:szCs w:val="20"/>
        </w:rPr>
      </w:pPr>
    </w:p>
    <w:p w14:paraId="28611F41" w14:textId="30F8C7CC" w:rsidR="00767527" w:rsidRDefault="00767527" w:rsidP="004337A2">
      <w:pPr>
        <w:pStyle w:val="ListParagraph"/>
        <w:rPr>
          <w:rFonts w:ascii="Times New Roman" w:eastAsia="Times New Roman" w:hAnsi="Times New Roman" w:cs="Times New Roman"/>
          <w:sz w:val="20"/>
          <w:szCs w:val="20"/>
        </w:rPr>
      </w:pPr>
    </w:p>
    <w:p w14:paraId="5315A604" w14:textId="008EB72E" w:rsidR="00767527" w:rsidRDefault="00767527" w:rsidP="004337A2">
      <w:pPr>
        <w:pStyle w:val="ListParagraph"/>
        <w:rPr>
          <w:rFonts w:ascii="Times New Roman" w:eastAsia="Times New Roman" w:hAnsi="Times New Roman" w:cs="Times New Roman"/>
          <w:sz w:val="20"/>
          <w:szCs w:val="20"/>
        </w:rPr>
      </w:pPr>
    </w:p>
    <w:p w14:paraId="7E161D60" w14:textId="3171D886" w:rsidR="00767527" w:rsidRDefault="00767527" w:rsidP="004337A2">
      <w:pPr>
        <w:pStyle w:val="ListParagraph"/>
        <w:rPr>
          <w:rFonts w:ascii="Times New Roman" w:eastAsia="Times New Roman" w:hAnsi="Times New Roman" w:cs="Times New Roman"/>
          <w:sz w:val="20"/>
          <w:szCs w:val="20"/>
        </w:rPr>
      </w:pPr>
    </w:p>
    <w:p w14:paraId="778C5A3A" w14:textId="5E6E6332" w:rsidR="00767527" w:rsidRDefault="00767527" w:rsidP="004337A2">
      <w:pPr>
        <w:pStyle w:val="ListParagraph"/>
        <w:rPr>
          <w:rFonts w:ascii="Times New Roman" w:eastAsia="Times New Roman" w:hAnsi="Times New Roman" w:cs="Times New Roman"/>
          <w:sz w:val="20"/>
          <w:szCs w:val="20"/>
        </w:rPr>
      </w:pPr>
    </w:p>
    <w:p w14:paraId="4BE06661" w14:textId="7AC482AF" w:rsidR="00767527" w:rsidRDefault="00767527" w:rsidP="004337A2">
      <w:pPr>
        <w:pStyle w:val="ListParagraph"/>
        <w:rPr>
          <w:rFonts w:ascii="Times New Roman" w:eastAsia="Times New Roman" w:hAnsi="Times New Roman" w:cs="Times New Roman"/>
          <w:sz w:val="20"/>
          <w:szCs w:val="20"/>
        </w:rPr>
      </w:pPr>
    </w:p>
    <w:p w14:paraId="5FD65F8B" w14:textId="3E1C4DF5" w:rsidR="00767527" w:rsidRDefault="00767527" w:rsidP="004337A2">
      <w:pPr>
        <w:pStyle w:val="ListParagraph"/>
        <w:rPr>
          <w:rFonts w:ascii="Times New Roman" w:eastAsia="Times New Roman" w:hAnsi="Times New Roman" w:cs="Times New Roman"/>
          <w:sz w:val="20"/>
          <w:szCs w:val="20"/>
        </w:rPr>
      </w:pPr>
    </w:p>
    <w:p w14:paraId="5EE79083" w14:textId="749FC9A1" w:rsidR="00767527" w:rsidRDefault="00767527" w:rsidP="004337A2">
      <w:pPr>
        <w:pStyle w:val="ListParagraph"/>
        <w:rPr>
          <w:rFonts w:ascii="Times New Roman" w:eastAsia="Times New Roman" w:hAnsi="Times New Roman" w:cs="Times New Roman"/>
          <w:sz w:val="20"/>
          <w:szCs w:val="20"/>
        </w:rPr>
      </w:pPr>
    </w:p>
    <w:p w14:paraId="31070FBD" w14:textId="76F38F03" w:rsidR="00767527" w:rsidRDefault="00767527" w:rsidP="004337A2">
      <w:pPr>
        <w:pStyle w:val="ListParagraph"/>
        <w:rPr>
          <w:rFonts w:ascii="Times New Roman" w:eastAsia="Times New Roman" w:hAnsi="Times New Roman" w:cs="Times New Roman"/>
          <w:sz w:val="20"/>
          <w:szCs w:val="20"/>
        </w:rPr>
      </w:pPr>
    </w:p>
    <w:p w14:paraId="6E8DBA3B" w14:textId="77777777" w:rsidR="00767527" w:rsidRPr="005950F3" w:rsidRDefault="00767527" w:rsidP="00767527">
      <w:pPr>
        <w:jc w:val="center"/>
        <w:rPr>
          <w:rFonts w:ascii="Arial" w:hAnsi="Arial" w:cs="Arial"/>
          <w:sz w:val="36"/>
          <w:szCs w:val="36"/>
        </w:rPr>
      </w:pPr>
      <w:r w:rsidRPr="005950F3">
        <w:rPr>
          <w:rFonts w:ascii="Arial" w:hAnsi="Arial" w:cs="Arial"/>
          <w:sz w:val="36"/>
          <w:szCs w:val="36"/>
        </w:rPr>
        <w:lastRenderedPageBreak/>
        <w:t>Principal’s Report</w:t>
      </w:r>
    </w:p>
    <w:p w14:paraId="4E2E5C86" w14:textId="77777777" w:rsidR="00767527" w:rsidRDefault="00767527" w:rsidP="00767527">
      <w:pPr>
        <w:jc w:val="center"/>
        <w:rPr>
          <w:rFonts w:ascii="Arial" w:hAnsi="Arial" w:cs="Arial"/>
        </w:rPr>
      </w:pPr>
      <w:r>
        <w:rPr>
          <w:rFonts w:ascii="Arial" w:hAnsi="Arial" w:cs="Arial"/>
        </w:rPr>
        <w:t>April 11, 2019</w:t>
      </w:r>
    </w:p>
    <w:p w14:paraId="63A05A84" w14:textId="77777777" w:rsidR="00767527" w:rsidRPr="005548B8" w:rsidRDefault="00767527" w:rsidP="00767527">
      <w:pPr>
        <w:spacing w:after="120"/>
        <w:rPr>
          <w:rFonts w:ascii="Arial" w:hAnsi="Arial" w:cs="Arial"/>
        </w:rPr>
      </w:pPr>
      <w:r w:rsidRPr="005548B8">
        <w:rPr>
          <w:rFonts w:ascii="Arial" w:hAnsi="Arial" w:cs="Arial"/>
          <w:b/>
          <w:u w:val="single"/>
        </w:rPr>
        <w:t>Current Enrollment</w:t>
      </w:r>
      <w:r w:rsidRPr="005548B8">
        <w:rPr>
          <w:rFonts w:ascii="Arial" w:hAnsi="Arial" w:cs="Arial"/>
        </w:rPr>
        <w:t xml:space="preserve">:         </w:t>
      </w:r>
    </w:p>
    <w:tbl>
      <w:tblPr>
        <w:tblStyle w:val="LightShading-Accent11"/>
        <w:tblpPr w:leftFromText="180" w:rightFromText="180" w:vertAnchor="text" w:horzAnchor="margin" w:tblpY="76"/>
        <w:tblW w:w="0" w:type="auto"/>
        <w:tblLook w:val="04A0" w:firstRow="1" w:lastRow="0" w:firstColumn="1" w:lastColumn="0" w:noHBand="0" w:noVBand="1"/>
      </w:tblPr>
      <w:tblGrid>
        <w:gridCol w:w="928"/>
        <w:gridCol w:w="1177"/>
      </w:tblGrid>
      <w:tr w:rsidR="00767527" w:rsidRPr="005548B8" w14:paraId="66A5E832" w14:textId="77777777" w:rsidTr="00706A6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 w:type="dxa"/>
          </w:tcPr>
          <w:p w14:paraId="19BD71FE" w14:textId="77777777" w:rsidR="00767527" w:rsidRPr="005548B8" w:rsidRDefault="00767527" w:rsidP="00706A6E">
            <w:pPr>
              <w:rPr>
                <w:rFonts w:ascii="Arial" w:hAnsi="Arial" w:cs="Arial"/>
                <w:color w:val="auto"/>
              </w:rPr>
            </w:pPr>
            <w:r w:rsidRPr="005548B8">
              <w:rPr>
                <w:rFonts w:ascii="Arial" w:hAnsi="Arial" w:cs="Arial"/>
                <w:color w:val="auto"/>
              </w:rPr>
              <w:t>Grade</w:t>
            </w:r>
          </w:p>
        </w:tc>
        <w:tc>
          <w:tcPr>
            <w:tcW w:w="1177" w:type="dxa"/>
          </w:tcPr>
          <w:p w14:paraId="13CAD04D" w14:textId="77777777" w:rsidR="00767527" w:rsidRPr="005548B8" w:rsidRDefault="00767527" w:rsidP="00706A6E">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5548B8">
              <w:rPr>
                <w:rFonts w:ascii="Arial" w:hAnsi="Arial" w:cs="Arial"/>
                <w:color w:val="auto"/>
              </w:rPr>
              <w:t>Enrolled</w:t>
            </w:r>
          </w:p>
        </w:tc>
      </w:tr>
      <w:tr w:rsidR="00767527" w:rsidRPr="005548B8" w14:paraId="3320EF3C" w14:textId="77777777" w:rsidTr="00706A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 w:type="dxa"/>
          </w:tcPr>
          <w:p w14:paraId="05C9B849" w14:textId="77777777" w:rsidR="00767527" w:rsidRPr="005548B8" w:rsidRDefault="00767527" w:rsidP="00706A6E">
            <w:pPr>
              <w:rPr>
                <w:rFonts w:ascii="Arial" w:hAnsi="Arial" w:cs="Arial"/>
                <w:color w:val="auto"/>
              </w:rPr>
            </w:pPr>
            <w:r w:rsidRPr="005548B8">
              <w:rPr>
                <w:rFonts w:ascii="Arial" w:hAnsi="Arial" w:cs="Arial"/>
                <w:color w:val="auto"/>
              </w:rPr>
              <w:t>6</w:t>
            </w:r>
            <w:r w:rsidRPr="005548B8">
              <w:rPr>
                <w:rFonts w:ascii="Arial" w:hAnsi="Arial" w:cs="Arial"/>
                <w:color w:val="auto"/>
                <w:vertAlign w:val="superscript"/>
              </w:rPr>
              <w:t>th</w:t>
            </w:r>
            <w:r w:rsidRPr="005548B8">
              <w:rPr>
                <w:rFonts w:ascii="Arial" w:hAnsi="Arial" w:cs="Arial"/>
                <w:color w:val="auto"/>
              </w:rPr>
              <w:t xml:space="preserve"> </w:t>
            </w:r>
          </w:p>
        </w:tc>
        <w:tc>
          <w:tcPr>
            <w:tcW w:w="1177" w:type="dxa"/>
          </w:tcPr>
          <w:p w14:paraId="26AF6E23" w14:textId="77777777" w:rsidR="00767527" w:rsidRPr="005548B8" w:rsidRDefault="00767527" w:rsidP="00706A6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548B8">
              <w:rPr>
                <w:rFonts w:ascii="Arial" w:hAnsi="Arial" w:cs="Arial"/>
                <w:color w:val="auto"/>
              </w:rPr>
              <w:t xml:space="preserve">42 </w:t>
            </w:r>
          </w:p>
        </w:tc>
      </w:tr>
      <w:tr w:rsidR="00767527" w:rsidRPr="005548B8" w14:paraId="6DA07F9D" w14:textId="77777777" w:rsidTr="00706A6E">
        <w:trPr>
          <w:trHeight w:val="20"/>
        </w:trPr>
        <w:tc>
          <w:tcPr>
            <w:cnfStyle w:val="001000000000" w:firstRow="0" w:lastRow="0" w:firstColumn="1" w:lastColumn="0" w:oddVBand="0" w:evenVBand="0" w:oddHBand="0" w:evenHBand="0" w:firstRowFirstColumn="0" w:firstRowLastColumn="0" w:lastRowFirstColumn="0" w:lastRowLastColumn="0"/>
            <w:tcW w:w="928" w:type="dxa"/>
          </w:tcPr>
          <w:p w14:paraId="1186A552" w14:textId="77777777" w:rsidR="00767527" w:rsidRPr="005548B8" w:rsidRDefault="00767527" w:rsidP="00706A6E">
            <w:pPr>
              <w:rPr>
                <w:rFonts w:ascii="Arial" w:hAnsi="Arial" w:cs="Arial"/>
                <w:color w:val="auto"/>
              </w:rPr>
            </w:pPr>
            <w:r w:rsidRPr="005548B8">
              <w:rPr>
                <w:rFonts w:ascii="Arial" w:hAnsi="Arial" w:cs="Arial"/>
                <w:color w:val="auto"/>
              </w:rPr>
              <w:t>7</w:t>
            </w:r>
            <w:r w:rsidRPr="005548B8">
              <w:rPr>
                <w:rFonts w:ascii="Arial" w:hAnsi="Arial" w:cs="Arial"/>
                <w:color w:val="auto"/>
                <w:vertAlign w:val="superscript"/>
              </w:rPr>
              <w:t>th</w:t>
            </w:r>
            <w:r w:rsidRPr="005548B8">
              <w:rPr>
                <w:rFonts w:ascii="Arial" w:hAnsi="Arial" w:cs="Arial"/>
                <w:color w:val="auto"/>
              </w:rPr>
              <w:t xml:space="preserve"> </w:t>
            </w:r>
          </w:p>
        </w:tc>
        <w:tc>
          <w:tcPr>
            <w:tcW w:w="1177" w:type="dxa"/>
          </w:tcPr>
          <w:p w14:paraId="7580EA11" w14:textId="77777777" w:rsidR="00767527" w:rsidRPr="005548B8" w:rsidRDefault="00767527" w:rsidP="00706A6E">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548B8">
              <w:rPr>
                <w:rFonts w:ascii="Arial" w:hAnsi="Arial" w:cs="Arial"/>
                <w:color w:val="auto"/>
              </w:rPr>
              <w:t>30</w:t>
            </w:r>
          </w:p>
        </w:tc>
      </w:tr>
      <w:tr w:rsidR="00767527" w:rsidRPr="005548B8" w14:paraId="2254C734" w14:textId="77777777" w:rsidTr="00706A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 w:type="dxa"/>
          </w:tcPr>
          <w:p w14:paraId="414CAA8A" w14:textId="77777777" w:rsidR="00767527" w:rsidRPr="005548B8" w:rsidRDefault="00767527" w:rsidP="00706A6E">
            <w:pPr>
              <w:rPr>
                <w:rFonts w:ascii="Arial" w:hAnsi="Arial" w:cs="Arial"/>
                <w:color w:val="auto"/>
              </w:rPr>
            </w:pPr>
            <w:r w:rsidRPr="005548B8">
              <w:rPr>
                <w:rFonts w:ascii="Arial" w:hAnsi="Arial" w:cs="Arial"/>
                <w:color w:val="auto"/>
              </w:rPr>
              <w:t>8</w:t>
            </w:r>
            <w:r w:rsidRPr="005548B8">
              <w:rPr>
                <w:rFonts w:ascii="Arial" w:hAnsi="Arial" w:cs="Arial"/>
                <w:color w:val="auto"/>
                <w:vertAlign w:val="superscript"/>
              </w:rPr>
              <w:t>th</w:t>
            </w:r>
            <w:r w:rsidRPr="005548B8">
              <w:rPr>
                <w:rFonts w:ascii="Arial" w:hAnsi="Arial" w:cs="Arial"/>
                <w:color w:val="auto"/>
              </w:rPr>
              <w:t xml:space="preserve"> </w:t>
            </w:r>
          </w:p>
        </w:tc>
        <w:tc>
          <w:tcPr>
            <w:tcW w:w="1177" w:type="dxa"/>
          </w:tcPr>
          <w:p w14:paraId="35373764" w14:textId="77777777" w:rsidR="00767527" w:rsidRPr="005548B8" w:rsidRDefault="00767527" w:rsidP="00706A6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548B8">
              <w:rPr>
                <w:rFonts w:ascii="Arial" w:hAnsi="Arial" w:cs="Arial"/>
                <w:color w:val="auto"/>
              </w:rPr>
              <w:t>47</w:t>
            </w:r>
          </w:p>
        </w:tc>
      </w:tr>
      <w:tr w:rsidR="00767527" w:rsidRPr="005548B8" w14:paraId="790A3E78" w14:textId="77777777" w:rsidTr="00706A6E">
        <w:trPr>
          <w:trHeight w:val="20"/>
        </w:trPr>
        <w:tc>
          <w:tcPr>
            <w:cnfStyle w:val="001000000000" w:firstRow="0" w:lastRow="0" w:firstColumn="1" w:lastColumn="0" w:oddVBand="0" w:evenVBand="0" w:oddHBand="0" w:evenHBand="0" w:firstRowFirstColumn="0" w:firstRowLastColumn="0" w:lastRowFirstColumn="0" w:lastRowLastColumn="0"/>
            <w:tcW w:w="928" w:type="dxa"/>
          </w:tcPr>
          <w:p w14:paraId="296AE17F" w14:textId="77777777" w:rsidR="00767527" w:rsidRPr="005548B8" w:rsidRDefault="00767527" w:rsidP="00706A6E">
            <w:pPr>
              <w:rPr>
                <w:rFonts w:ascii="Arial" w:hAnsi="Arial" w:cs="Arial"/>
                <w:color w:val="auto"/>
              </w:rPr>
            </w:pPr>
            <w:r w:rsidRPr="005548B8">
              <w:rPr>
                <w:rFonts w:ascii="Arial" w:hAnsi="Arial" w:cs="Arial"/>
                <w:color w:val="auto"/>
              </w:rPr>
              <w:t>Total</w:t>
            </w:r>
          </w:p>
        </w:tc>
        <w:tc>
          <w:tcPr>
            <w:tcW w:w="1177" w:type="dxa"/>
          </w:tcPr>
          <w:p w14:paraId="0459832E" w14:textId="77777777" w:rsidR="00767527" w:rsidRPr="005548B8" w:rsidRDefault="00767527" w:rsidP="00706A6E">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548B8">
              <w:rPr>
                <w:rFonts w:ascii="Arial" w:hAnsi="Arial" w:cs="Arial"/>
                <w:color w:val="auto"/>
              </w:rPr>
              <w:t>119</w:t>
            </w:r>
          </w:p>
        </w:tc>
      </w:tr>
    </w:tbl>
    <w:p w14:paraId="190B7BBB" w14:textId="77777777" w:rsidR="00767527" w:rsidRPr="005548B8" w:rsidRDefault="00767527" w:rsidP="00767527">
      <w:pPr>
        <w:rPr>
          <w:rFonts w:ascii="Arial" w:hAnsi="Arial" w:cs="Arial"/>
        </w:rPr>
      </w:pPr>
    </w:p>
    <w:p w14:paraId="68966B68" w14:textId="77777777" w:rsidR="00767527" w:rsidRPr="005548B8" w:rsidRDefault="00767527" w:rsidP="00767527">
      <w:pPr>
        <w:rPr>
          <w:rFonts w:ascii="Arial" w:hAnsi="Arial" w:cs="Arial"/>
        </w:rPr>
      </w:pPr>
    </w:p>
    <w:p w14:paraId="6DA350A4" w14:textId="77777777" w:rsidR="00767527" w:rsidRPr="005548B8" w:rsidRDefault="00767527" w:rsidP="00767527">
      <w:pPr>
        <w:rPr>
          <w:rFonts w:ascii="Arial" w:hAnsi="Arial" w:cs="Arial"/>
        </w:rPr>
      </w:pPr>
    </w:p>
    <w:p w14:paraId="2D5997F1" w14:textId="77777777" w:rsidR="00767527" w:rsidRPr="005548B8" w:rsidRDefault="00767527" w:rsidP="00767527">
      <w:pPr>
        <w:rPr>
          <w:rFonts w:ascii="Arial" w:hAnsi="Arial" w:cs="Arial"/>
        </w:rPr>
      </w:pPr>
    </w:p>
    <w:p w14:paraId="6126D5D6" w14:textId="77777777" w:rsidR="00767527" w:rsidRPr="005548B8" w:rsidRDefault="00767527" w:rsidP="00767527">
      <w:pPr>
        <w:pStyle w:val="ListParagraph"/>
        <w:numPr>
          <w:ilvl w:val="0"/>
          <w:numId w:val="39"/>
        </w:numPr>
        <w:spacing w:line="276" w:lineRule="auto"/>
        <w:rPr>
          <w:rFonts w:ascii="Arial" w:hAnsi="Arial" w:cs="Arial"/>
        </w:rPr>
      </w:pPr>
      <w:r w:rsidRPr="005548B8">
        <w:rPr>
          <w:rFonts w:ascii="Arial" w:hAnsi="Arial" w:cs="Arial"/>
        </w:rPr>
        <w:t xml:space="preserve">No changes in enrollment </w:t>
      </w:r>
    </w:p>
    <w:p w14:paraId="29E6520D" w14:textId="77777777" w:rsidR="00767527" w:rsidRPr="005548B8" w:rsidRDefault="00767527" w:rsidP="00767527">
      <w:pPr>
        <w:rPr>
          <w:rFonts w:ascii="Arial" w:hAnsi="Arial" w:cs="Arial"/>
        </w:rPr>
      </w:pPr>
    </w:p>
    <w:p w14:paraId="03E6985D" w14:textId="77777777" w:rsidR="00767527" w:rsidRPr="005548B8" w:rsidRDefault="00767527" w:rsidP="00767527">
      <w:pPr>
        <w:rPr>
          <w:rFonts w:ascii="Arial" w:hAnsi="Arial" w:cs="Arial"/>
          <w:b/>
          <w:u w:val="single"/>
        </w:rPr>
      </w:pPr>
      <w:r w:rsidRPr="005548B8">
        <w:rPr>
          <w:rFonts w:ascii="Arial" w:hAnsi="Arial" w:cs="Arial"/>
          <w:b/>
          <w:u w:val="single"/>
        </w:rPr>
        <w:t>LADH News:</w:t>
      </w:r>
    </w:p>
    <w:p w14:paraId="406FE0E1" w14:textId="77777777" w:rsidR="00767527" w:rsidRPr="005548B8" w:rsidRDefault="00767527" w:rsidP="00767527">
      <w:pPr>
        <w:pStyle w:val="ListParagraph"/>
        <w:numPr>
          <w:ilvl w:val="0"/>
          <w:numId w:val="33"/>
        </w:numPr>
        <w:spacing w:after="200" w:line="276" w:lineRule="auto"/>
        <w:rPr>
          <w:rFonts w:ascii="Arial" w:hAnsi="Arial" w:cs="Arial"/>
          <w:b/>
          <w:u w:val="single"/>
        </w:rPr>
      </w:pPr>
      <w:r w:rsidRPr="005548B8">
        <w:rPr>
          <w:rFonts w:ascii="Arial" w:hAnsi="Arial" w:cs="Arial"/>
        </w:rPr>
        <w:t>Met with CSD on Monday, April 8</w:t>
      </w:r>
      <w:r w:rsidRPr="005548B8">
        <w:rPr>
          <w:rFonts w:ascii="Arial" w:hAnsi="Arial" w:cs="Arial"/>
          <w:vertAlign w:val="superscript"/>
        </w:rPr>
        <w:t>th</w:t>
      </w:r>
      <w:r w:rsidRPr="005548B8">
        <w:rPr>
          <w:rFonts w:ascii="Arial" w:hAnsi="Arial" w:cs="Arial"/>
        </w:rPr>
        <w:t xml:space="preserve"> to discuss &amp; review information from the Renewal Site Visit held in October.</w:t>
      </w:r>
    </w:p>
    <w:p w14:paraId="1F130151" w14:textId="77777777" w:rsidR="00767527" w:rsidRPr="005548B8" w:rsidRDefault="00767527" w:rsidP="00767527">
      <w:pPr>
        <w:pStyle w:val="ListParagraph"/>
        <w:numPr>
          <w:ilvl w:val="1"/>
          <w:numId w:val="33"/>
        </w:numPr>
        <w:spacing w:after="200" w:line="276" w:lineRule="auto"/>
        <w:rPr>
          <w:rFonts w:ascii="Arial" w:hAnsi="Arial" w:cs="Arial"/>
          <w:b/>
          <w:u w:val="single"/>
        </w:rPr>
      </w:pPr>
      <w:r w:rsidRPr="005548B8">
        <w:rPr>
          <w:rFonts w:ascii="Arial" w:hAnsi="Arial" w:cs="Arial"/>
        </w:rPr>
        <w:t>The CSD reviewed 8</w:t>
      </w:r>
      <w:r w:rsidRPr="005548B8">
        <w:rPr>
          <w:rFonts w:ascii="Arial" w:hAnsi="Arial" w:cs="Arial"/>
          <w:vertAlign w:val="superscript"/>
        </w:rPr>
        <w:t>th</w:t>
      </w:r>
      <w:r w:rsidRPr="005548B8">
        <w:rPr>
          <w:rFonts w:ascii="Arial" w:hAnsi="Arial" w:cs="Arial"/>
        </w:rPr>
        <w:t xml:space="preserve"> Grade Next Step Plans</w:t>
      </w:r>
    </w:p>
    <w:p w14:paraId="37263148" w14:textId="77777777" w:rsidR="00767527" w:rsidRPr="005548B8" w:rsidRDefault="00767527" w:rsidP="00767527">
      <w:pPr>
        <w:pStyle w:val="ListParagraph"/>
        <w:numPr>
          <w:ilvl w:val="1"/>
          <w:numId w:val="33"/>
        </w:numPr>
        <w:spacing w:after="200" w:line="276" w:lineRule="auto"/>
        <w:rPr>
          <w:rFonts w:ascii="Arial" w:hAnsi="Arial" w:cs="Arial"/>
          <w:b/>
          <w:u w:val="single"/>
        </w:rPr>
      </w:pPr>
      <w:r w:rsidRPr="005548B8">
        <w:rPr>
          <w:rFonts w:ascii="Arial" w:hAnsi="Arial" w:cs="Arial"/>
        </w:rPr>
        <w:t>Spoke with Sylvy regarding EL information-follow up</w:t>
      </w:r>
    </w:p>
    <w:p w14:paraId="4F3D5B1E" w14:textId="77777777" w:rsidR="00767527" w:rsidRPr="005548B8" w:rsidRDefault="00767527" w:rsidP="00767527">
      <w:pPr>
        <w:pStyle w:val="ListParagraph"/>
        <w:numPr>
          <w:ilvl w:val="1"/>
          <w:numId w:val="33"/>
        </w:numPr>
        <w:spacing w:after="200" w:line="276" w:lineRule="auto"/>
        <w:rPr>
          <w:rFonts w:ascii="Arial" w:hAnsi="Arial" w:cs="Arial"/>
          <w:b/>
          <w:u w:val="single"/>
        </w:rPr>
      </w:pPr>
      <w:r w:rsidRPr="005548B8">
        <w:rPr>
          <w:rFonts w:ascii="Arial" w:hAnsi="Arial" w:cs="Arial"/>
        </w:rPr>
        <w:t>Discussed Miranda’s evaluation</w:t>
      </w:r>
    </w:p>
    <w:p w14:paraId="7FDD5E11" w14:textId="77777777" w:rsidR="00767527" w:rsidRPr="005548B8" w:rsidRDefault="00767527" w:rsidP="00767527">
      <w:pPr>
        <w:pStyle w:val="ListParagraph"/>
        <w:numPr>
          <w:ilvl w:val="1"/>
          <w:numId w:val="33"/>
        </w:numPr>
        <w:spacing w:after="200" w:line="276" w:lineRule="auto"/>
        <w:rPr>
          <w:rFonts w:ascii="Arial" w:hAnsi="Arial" w:cs="Arial"/>
          <w:b/>
          <w:u w:val="single"/>
        </w:rPr>
      </w:pPr>
      <w:r w:rsidRPr="005548B8">
        <w:rPr>
          <w:rFonts w:ascii="Arial" w:hAnsi="Arial" w:cs="Arial"/>
        </w:rPr>
        <w:t>CPO Certificate</w:t>
      </w:r>
    </w:p>
    <w:p w14:paraId="6A6EC003" w14:textId="77777777" w:rsidR="00767527" w:rsidRPr="005548B8" w:rsidRDefault="00767527" w:rsidP="00767527">
      <w:pPr>
        <w:pStyle w:val="ListParagraph"/>
        <w:numPr>
          <w:ilvl w:val="2"/>
          <w:numId w:val="33"/>
        </w:numPr>
        <w:spacing w:after="200" w:line="276" w:lineRule="auto"/>
        <w:rPr>
          <w:rFonts w:ascii="Arial" w:hAnsi="Arial" w:cs="Arial"/>
          <w:b/>
          <w:u w:val="single"/>
        </w:rPr>
      </w:pPr>
      <w:r w:rsidRPr="005548B8">
        <w:rPr>
          <w:rFonts w:ascii="Arial" w:hAnsi="Arial" w:cs="Arial"/>
        </w:rPr>
        <w:t>Pending-Mirna waiting on CPO Certificate</w:t>
      </w:r>
    </w:p>
    <w:p w14:paraId="35C92D73" w14:textId="77777777" w:rsidR="00767527" w:rsidRPr="005548B8" w:rsidRDefault="00767527" w:rsidP="00767527">
      <w:pPr>
        <w:pStyle w:val="ListParagraph"/>
        <w:numPr>
          <w:ilvl w:val="1"/>
          <w:numId w:val="33"/>
        </w:numPr>
        <w:spacing w:after="200" w:line="276" w:lineRule="auto"/>
        <w:rPr>
          <w:rFonts w:ascii="Arial" w:hAnsi="Arial" w:cs="Arial"/>
          <w:b/>
          <w:u w:val="single"/>
        </w:rPr>
      </w:pPr>
      <w:r w:rsidRPr="005548B8">
        <w:rPr>
          <w:rFonts w:ascii="Arial" w:hAnsi="Arial" w:cs="Arial"/>
        </w:rPr>
        <w:t>Discussed NM Dash Plan &amp; Corrective Action Plan (CPA)</w:t>
      </w:r>
    </w:p>
    <w:p w14:paraId="01E16002" w14:textId="77777777" w:rsidR="00767527" w:rsidRPr="005548B8" w:rsidRDefault="00767527" w:rsidP="00767527">
      <w:pPr>
        <w:pStyle w:val="ListParagraph"/>
        <w:numPr>
          <w:ilvl w:val="1"/>
          <w:numId w:val="33"/>
        </w:numPr>
        <w:spacing w:after="200" w:line="276" w:lineRule="auto"/>
        <w:rPr>
          <w:rFonts w:ascii="Arial" w:hAnsi="Arial" w:cs="Arial"/>
          <w:b/>
          <w:u w:val="single"/>
        </w:rPr>
      </w:pPr>
      <w:r w:rsidRPr="005548B8">
        <w:rPr>
          <w:rFonts w:ascii="Arial" w:hAnsi="Arial" w:cs="Arial"/>
        </w:rPr>
        <w:t>Mission Specific Goals-I will know more after PEC meeting on Friday, April 12</w:t>
      </w:r>
      <w:r w:rsidRPr="005548B8">
        <w:rPr>
          <w:rFonts w:ascii="Arial" w:hAnsi="Arial" w:cs="Arial"/>
          <w:vertAlign w:val="superscript"/>
        </w:rPr>
        <w:t>th</w:t>
      </w:r>
      <w:r w:rsidRPr="005548B8">
        <w:rPr>
          <w:rFonts w:ascii="Arial" w:hAnsi="Arial" w:cs="Arial"/>
        </w:rPr>
        <w:t xml:space="preserve"> </w:t>
      </w:r>
    </w:p>
    <w:p w14:paraId="3E2CEE4A" w14:textId="77777777" w:rsidR="00767527" w:rsidRPr="005548B8" w:rsidRDefault="00767527" w:rsidP="00767527">
      <w:pPr>
        <w:pStyle w:val="ListParagraph"/>
        <w:numPr>
          <w:ilvl w:val="0"/>
          <w:numId w:val="33"/>
        </w:numPr>
        <w:spacing w:after="200" w:line="276" w:lineRule="auto"/>
        <w:rPr>
          <w:rFonts w:ascii="Arial" w:hAnsi="Arial" w:cs="Arial"/>
          <w:b/>
          <w:u w:val="single"/>
        </w:rPr>
      </w:pPr>
      <w:r w:rsidRPr="005548B8">
        <w:rPr>
          <w:rFonts w:ascii="Arial" w:hAnsi="Arial" w:cs="Arial"/>
        </w:rPr>
        <w:t>Illuminate Assessment is underway this week. First day of testing began April 8</w:t>
      </w:r>
      <w:r w:rsidRPr="005548B8">
        <w:rPr>
          <w:rFonts w:ascii="Arial" w:hAnsi="Arial" w:cs="Arial"/>
          <w:vertAlign w:val="superscript"/>
        </w:rPr>
        <w:t>th</w:t>
      </w:r>
      <w:r w:rsidRPr="005548B8">
        <w:rPr>
          <w:rFonts w:ascii="Arial" w:hAnsi="Arial" w:cs="Arial"/>
        </w:rPr>
        <w:t>.</w:t>
      </w:r>
    </w:p>
    <w:p w14:paraId="5CBE6440" w14:textId="77777777" w:rsidR="00767527" w:rsidRPr="005548B8" w:rsidRDefault="00767527" w:rsidP="00767527">
      <w:pPr>
        <w:pStyle w:val="ListParagraph"/>
        <w:numPr>
          <w:ilvl w:val="0"/>
          <w:numId w:val="33"/>
        </w:numPr>
        <w:spacing w:after="200" w:line="276" w:lineRule="auto"/>
        <w:rPr>
          <w:rFonts w:ascii="Arial" w:hAnsi="Arial" w:cs="Arial"/>
          <w:b/>
          <w:u w:val="single"/>
        </w:rPr>
      </w:pPr>
      <w:r w:rsidRPr="005548B8">
        <w:rPr>
          <w:rFonts w:ascii="Arial" w:hAnsi="Arial" w:cs="Arial"/>
        </w:rPr>
        <w:t>Finance Committee met on Monday, April 8</w:t>
      </w:r>
      <w:r w:rsidRPr="005548B8">
        <w:rPr>
          <w:rFonts w:ascii="Arial" w:hAnsi="Arial" w:cs="Arial"/>
          <w:vertAlign w:val="superscript"/>
        </w:rPr>
        <w:t>th</w:t>
      </w:r>
      <w:r w:rsidRPr="005548B8">
        <w:rPr>
          <w:rFonts w:ascii="Arial" w:hAnsi="Arial" w:cs="Arial"/>
        </w:rPr>
        <w:t xml:space="preserve"> (See Finance Report)</w:t>
      </w:r>
    </w:p>
    <w:p w14:paraId="0F18D427" w14:textId="77777777" w:rsidR="00767527" w:rsidRPr="005548B8" w:rsidRDefault="00767527" w:rsidP="00767527">
      <w:pPr>
        <w:pStyle w:val="ListParagraph"/>
        <w:numPr>
          <w:ilvl w:val="0"/>
          <w:numId w:val="33"/>
        </w:numPr>
        <w:spacing w:after="200" w:line="276" w:lineRule="auto"/>
        <w:rPr>
          <w:rFonts w:ascii="Arial" w:hAnsi="Arial" w:cs="Arial"/>
          <w:b/>
          <w:u w:val="single"/>
        </w:rPr>
      </w:pPr>
      <w:r w:rsidRPr="005548B8">
        <w:rPr>
          <w:rFonts w:ascii="Arial" w:hAnsi="Arial" w:cs="Arial"/>
        </w:rPr>
        <w:t>I will be attending the NMSU Job Fair on April 29</w:t>
      </w:r>
      <w:r w:rsidRPr="005548B8">
        <w:rPr>
          <w:rFonts w:ascii="Arial" w:hAnsi="Arial" w:cs="Arial"/>
          <w:vertAlign w:val="superscript"/>
        </w:rPr>
        <w:t>th</w:t>
      </w:r>
    </w:p>
    <w:p w14:paraId="468F9B08" w14:textId="77777777" w:rsidR="00767527" w:rsidRPr="005548B8" w:rsidRDefault="00767527" w:rsidP="00767527">
      <w:pPr>
        <w:pStyle w:val="ListParagraph"/>
        <w:numPr>
          <w:ilvl w:val="0"/>
          <w:numId w:val="33"/>
        </w:numPr>
        <w:spacing w:after="200" w:line="276" w:lineRule="auto"/>
        <w:rPr>
          <w:rFonts w:ascii="Arial" w:hAnsi="Arial" w:cs="Arial"/>
          <w:b/>
          <w:u w:val="single"/>
        </w:rPr>
      </w:pPr>
      <w:r w:rsidRPr="005548B8">
        <w:rPr>
          <w:rFonts w:ascii="Arial" w:hAnsi="Arial" w:cs="Arial"/>
        </w:rPr>
        <w:t>I am still in the process of acquiring Mental Health Services for the remainder of the school year</w:t>
      </w:r>
    </w:p>
    <w:p w14:paraId="0E3B6AF6" w14:textId="77777777" w:rsidR="00767527" w:rsidRPr="005548B8" w:rsidRDefault="00767527" w:rsidP="00767527">
      <w:pPr>
        <w:pStyle w:val="ListParagraph"/>
        <w:numPr>
          <w:ilvl w:val="1"/>
          <w:numId w:val="33"/>
        </w:numPr>
        <w:spacing w:after="200" w:line="276" w:lineRule="auto"/>
        <w:rPr>
          <w:rFonts w:ascii="Arial" w:hAnsi="Arial" w:cs="Arial"/>
          <w:b/>
          <w:u w:val="single"/>
        </w:rPr>
      </w:pPr>
      <w:r w:rsidRPr="005548B8">
        <w:rPr>
          <w:rFonts w:ascii="Arial" w:hAnsi="Arial" w:cs="Arial"/>
        </w:rPr>
        <w:t>I’ve tried 3 different agencies</w:t>
      </w:r>
    </w:p>
    <w:p w14:paraId="188305CF" w14:textId="77777777" w:rsidR="00767527" w:rsidRPr="005548B8" w:rsidRDefault="00767527" w:rsidP="00767527">
      <w:pPr>
        <w:pStyle w:val="ListParagraph"/>
        <w:numPr>
          <w:ilvl w:val="0"/>
          <w:numId w:val="33"/>
        </w:numPr>
        <w:spacing w:after="200" w:line="276" w:lineRule="auto"/>
        <w:rPr>
          <w:rFonts w:ascii="Arial" w:hAnsi="Arial" w:cs="Arial"/>
          <w:b/>
          <w:u w:val="single"/>
        </w:rPr>
      </w:pPr>
      <w:r w:rsidRPr="005548B8">
        <w:rPr>
          <w:rFonts w:ascii="Arial" w:hAnsi="Arial" w:cs="Arial"/>
        </w:rPr>
        <w:t>Possible Meeting with PEC on Thursday, May 2</w:t>
      </w:r>
      <w:r w:rsidRPr="005548B8">
        <w:rPr>
          <w:rFonts w:ascii="Arial" w:hAnsi="Arial" w:cs="Arial"/>
          <w:vertAlign w:val="superscript"/>
        </w:rPr>
        <w:t>nd</w:t>
      </w:r>
      <w:r w:rsidRPr="005548B8">
        <w:rPr>
          <w:rFonts w:ascii="Arial" w:hAnsi="Arial" w:cs="Arial"/>
        </w:rPr>
        <w:t xml:space="preserve"> (I will know more after Friday)</w:t>
      </w:r>
    </w:p>
    <w:p w14:paraId="758290A4" w14:textId="77777777" w:rsidR="00767527" w:rsidRPr="005548B8" w:rsidRDefault="00767527" w:rsidP="00767527">
      <w:pPr>
        <w:pStyle w:val="ListParagraph"/>
        <w:numPr>
          <w:ilvl w:val="0"/>
          <w:numId w:val="33"/>
        </w:numPr>
        <w:spacing w:after="200" w:line="276" w:lineRule="auto"/>
        <w:rPr>
          <w:rFonts w:ascii="Arial" w:hAnsi="Arial" w:cs="Arial"/>
          <w:b/>
          <w:u w:val="single"/>
        </w:rPr>
      </w:pPr>
      <w:r w:rsidRPr="005548B8">
        <w:rPr>
          <w:rFonts w:ascii="Arial" w:hAnsi="Arial" w:cs="Arial"/>
        </w:rPr>
        <w:t>Contract Negotiations with PEC scheduled for Friday, May 3</w:t>
      </w:r>
      <w:r w:rsidRPr="005548B8">
        <w:rPr>
          <w:rFonts w:ascii="Arial" w:hAnsi="Arial" w:cs="Arial"/>
          <w:vertAlign w:val="superscript"/>
        </w:rPr>
        <w:t>rd</w:t>
      </w:r>
      <w:r w:rsidRPr="005548B8">
        <w:rPr>
          <w:rFonts w:ascii="Arial" w:hAnsi="Arial" w:cs="Arial"/>
        </w:rPr>
        <w:t xml:space="preserve"> </w:t>
      </w:r>
    </w:p>
    <w:p w14:paraId="2CF3D77E" w14:textId="77777777" w:rsidR="00767527" w:rsidRPr="005548B8" w:rsidRDefault="00767527" w:rsidP="00767527">
      <w:pPr>
        <w:pStyle w:val="ListParagraph"/>
        <w:numPr>
          <w:ilvl w:val="1"/>
          <w:numId w:val="33"/>
        </w:numPr>
        <w:spacing w:after="200" w:line="276" w:lineRule="auto"/>
        <w:rPr>
          <w:rFonts w:ascii="Arial" w:hAnsi="Arial" w:cs="Arial"/>
          <w:b/>
          <w:u w:val="single"/>
        </w:rPr>
      </w:pPr>
      <w:r w:rsidRPr="005548B8">
        <w:rPr>
          <w:rFonts w:ascii="Arial" w:hAnsi="Arial" w:cs="Arial"/>
        </w:rPr>
        <w:t>A couple of GC members should attend the meeting (Time unknown)</w:t>
      </w:r>
    </w:p>
    <w:p w14:paraId="219ED69D" w14:textId="77777777" w:rsidR="00767527" w:rsidRPr="005548B8" w:rsidRDefault="00767527" w:rsidP="00767527">
      <w:pPr>
        <w:pStyle w:val="ListParagraph"/>
        <w:numPr>
          <w:ilvl w:val="0"/>
          <w:numId w:val="33"/>
        </w:numPr>
        <w:spacing w:after="200" w:line="276" w:lineRule="auto"/>
        <w:rPr>
          <w:rFonts w:ascii="Arial" w:hAnsi="Arial" w:cs="Arial"/>
          <w:b/>
          <w:u w:val="single"/>
        </w:rPr>
      </w:pPr>
      <w:r w:rsidRPr="005548B8">
        <w:rPr>
          <w:rFonts w:ascii="Arial" w:hAnsi="Arial" w:cs="Arial"/>
        </w:rPr>
        <w:t>Changes for 2019-2020 School Year</w:t>
      </w:r>
    </w:p>
    <w:p w14:paraId="659C16B4" w14:textId="77777777" w:rsidR="00767527" w:rsidRPr="005548B8" w:rsidRDefault="00767527" w:rsidP="00767527">
      <w:pPr>
        <w:pStyle w:val="ListParagraph"/>
        <w:numPr>
          <w:ilvl w:val="1"/>
          <w:numId w:val="33"/>
        </w:numPr>
        <w:spacing w:after="200" w:line="276" w:lineRule="auto"/>
        <w:rPr>
          <w:rFonts w:ascii="Arial" w:hAnsi="Arial" w:cs="Arial"/>
          <w:b/>
          <w:u w:val="single"/>
        </w:rPr>
      </w:pPr>
      <w:r w:rsidRPr="005548B8">
        <w:rPr>
          <w:rFonts w:ascii="Arial" w:hAnsi="Arial" w:cs="Arial"/>
        </w:rPr>
        <w:t>LADH is looking into a new Student Information System</w:t>
      </w:r>
    </w:p>
    <w:p w14:paraId="301FF725" w14:textId="77777777" w:rsidR="00767527" w:rsidRPr="005548B8" w:rsidRDefault="00767527" w:rsidP="00767527">
      <w:pPr>
        <w:pStyle w:val="ListParagraph"/>
        <w:numPr>
          <w:ilvl w:val="2"/>
          <w:numId w:val="33"/>
        </w:numPr>
        <w:spacing w:after="200" w:line="276" w:lineRule="auto"/>
        <w:rPr>
          <w:rFonts w:ascii="Arial" w:hAnsi="Arial" w:cs="Arial"/>
          <w:b/>
          <w:u w:val="single"/>
        </w:rPr>
      </w:pPr>
      <w:r w:rsidRPr="005548B8">
        <w:rPr>
          <w:rFonts w:ascii="Arial" w:hAnsi="Arial" w:cs="Arial"/>
        </w:rPr>
        <w:t xml:space="preserve">We currently lease Synergy via LCPS; however, LCPS can no longer lease their contract with Synergy. </w:t>
      </w:r>
    </w:p>
    <w:p w14:paraId="555914AA" w14:textId="77777777" w:rsidR="00767527" w:rsidRPr="005548B8" w:rsidRDefault="00767527" w:rsidP="00767527">
      <w:pPr>
        <w:pStyle w:val="ListParagraph"/>
        <w:numPr>
          <w:ilvl w:val="1"/>
          <w:numId w:val="33"/>
        </w:numPr>
        <w:spacing w:after="200" w:line="276" w:lineRule="auto"/>
        <w:rPr>
          <w:rFonts w:ascii="Arial" w:hAnsi="Arial" w:cs="Arial"/>
          <w:b/>
          <w:u w:val="single"/>
        </w:rPr>
      </w:pPr>
      <w:r w:rsidRPr="005548B8">
        <w:rPr>
          <w:rFonts w:ascii="Arial" w:hAnsi="Arial" w:cs="Arial"/>
        </w:rPr>
        <w:t>LADH is researching various curriculums for the 2019-2020 school year.  Spring Board curriculum is the front runner.</w:t>
      </w:r>
    </w:p>
    <w:p w14:paraId="557AAFDF" w14:textId="77777777" w:rsidR="00767527" w:rsidRPr="005548B8" w:rsidRDefault="00767527" w:rsidP="00767527">
      <w:pPr>
        <w:pStyle w:val="ListParagraph"/>
        <w:numPr>
          <w:ilvl w:val="1"/>
          <w:numId w:val="33"/>
        </w:numPr>
        <w:spacing w:after="200" w:line="276" w:lineRule="auto"/>
        <w:rPr>
          <w:rFonts w:ascii="Arial" w:hAnsi="Arial" w:cs="Arial"/>
          <w:b/>
          <w:u w:val="single"/>
        </w:rPr>
      </w:pPr>
      <w:r w:rsidRPr="005548B8">
        <w:rPr>
          <w:rFonts w:ascii="Arial" w:hAnsi="Arial" w:cs="Arial"/>
        </w:rPr>
        <w:t>Staff Roles:</w:t>
      </w:r>
    </w:p>
    <w:p w14:paraId="5EB9F05A" w14:textId="77777777" w:rsidR="00767527" w:rsidRPr="005548B8" w:rsidRDefault="00767527" w:rsidP="00767527">
      <w:pPr>
        <w:pStyle w:val="ListParagraph"/>
        <w:numPr>
          <w:ilvl w:val="2"/>
          <w:numId w:val="33"/>
        </w:numPr>
        <w:spacing w:after="200" w:line="276" w:lineRule="auto"/>
        <w:rPr>
          <w:rFonts w:ascii="Arial" w:hAnsi="Arial" w:cs="Arial"/>
          <w:b/>
          <w:u w:val="single"/>
        </w:rPr>
      </w:pPr>
      <w:r w:rsidRPr="005548B8">
        <w:rPr>
          <w:rFonts w:ascii="Arial" w:hAnsi="Arial" w:cs="Arial"/>
        </w:rPr>
        <w:t xml:space="preserve">Sylvy-will focus on instruction &amp; continue as Instructional Coach. She will also provide interventions to students as needed </w:t>
      </w:r>
    </w:p>
    <w:p w14:paraId="1E468D94" w14:textId="77777777" w:rsidR="00767527" w:rsidRPr="005548B8" w:rsidRDefault="00767527" w:rsidP="00767527">
      <w:pPr>
        <w:pStyle w:val="ListParagraph"/>
        <w:numPr>
          <w:ilvl w:val="2"/>
          <w:numId w:val="33"/>
        </w:numPr>
        <w:spacing w:after="200" w:line="276" w:lineRule="auto"/>
        <w:rPr>
          <w:rFonts w:ascii="Arial" w:hAnsi="Arial" w:cs="Arial"/>
          <w:b/>
          <w:u w:val="single"/>
        </w:rPr>
      </w:pPr>
      <w:r w:rsidRPr="005548B8">
        <w:rPr>
          <w:rFonts w:ascii="Arial" w:hAnsi="Arial" w:cs="Arial"/>
        </w:rPr>
        <w:t>Paz-will assume Assistant Principal Duties</w:t>
      </w:r>
    </w:p>
    <w:p w14:paraId="0BAED615" w14:textId="13B23B4A" w:rsidR="00767527" w:rsidRDefault="00767527" w:rsidP="004337A2">
      <w:pPr>
        <w:pStyle w:val="ListParagraph"/>
        <w:rPr>
          <w:rFonts w:ascii="Times New Roman" w:eastAsia="Times New Roman" w:hAnsi="Times New Roman" w:cs="Times New Roman"/>
          <w:sz w:val="20"/>
          <w:szCs w:val="20"/>
        </w:rPr>
      </w:pPr>
    </w:p>
    <w:p w14:paraId="3799352A" w14:textId="77777777" w:rsidR="00767527" w:rsidRPr="00C96680" w:rsidRDefault="00767527" w:rsidP="004337A2">
      <w:pPr>
        <w:pStyle w:val="ListParagraph"/>
        <w:rPr>
          <w:rFonts w:ascii="Times New Roman" w:eastAsia="Times New Roman" w:hAnsi="Times New Roman" w:cs="Times New Roman"/>
          <w:sz w:val="20"/>
          <w:szCs w:val="20"/>
        </w:rPr>
      </w:pPr>
    </w:p>
    <w:p w14:paraId="795CEB7D" w14:textId="77777777" w:rsidR="00767527" w:rsidRPr="005548B8" w:rsidRDefault="00767527" w:rsidP="00767527">
      <w:pPr>
        <w:rPr>
          <w:rFonts w:ascii="Arial" w:hAnsi="Arial" w:cs="Arial"/>
          <w:b/>
          <w:u w:val="single"/>
        </w:rPr>
      </w:pPr>
      <w:r w:rsidRPr="005548B8">
        <w:rPr>
          <w:rFonts w:ascii="Arial" w:hAnsi="Arial" w:cs="Arial"/>
          <w:b/>
          <w:u w:val="single"/>
        </w:rPr>
        <w:t>Student Achievement:</w:t>
      </w:r>
    </w:p>
    <w:p w14:paraId="7CC3100B" w14:textId="77777777" w:rsidR="00767527" w:rsidRPr="005548B8" w:rsidRDefault="00767527" w:rsidP="00767527">
      <w:pPr>
        <w:pStyle w:val="ListParagraph"/>
        <w:numPr>
          <w:ilvl w:val="0"/>
          <w:numId w:val="38"/>
        </w:numPr>
        <w:spacing w:after="200" w:line="276" w:lineRule="auto"/>
        <w:rPr>
          <w:rFonts w:ascii="Arial" w:hAnsi="Arial" w:cs="Arial"/>
          <w:b/>
          <w:u w:val="single"/>
        </w:rPr>
      </w:pPr>
      <w:r w:rsidRPr="005548B8">
        <w:rPr>
          <w:rFonts w:ascii="Arial" w:hAnsi="Arial" w:cs="Arial"/>
        </w:rPr>
        <w:t>None available at this time</w:t>
      </w:r>
    </w:p>
    <w:p w14:paraId="624B7D17" w14:textId="77777777" w:rsidR="00767527" w:rsidRPr="005548B8" w:rsidRDefault="00767527" w:rsidP="00767527">
      <w:pPr>
        <w:pStyle w:val="ListParagraph"/>
        <w:numPr>
          <w:ilvl w:val="1"/>
          <w:numId w:val="38"/>
        </w:numPr>
        <w:spacing w:after="200" w:line="276" w:lineRule="auto"/>
        <w:rPr>
          <w:rFonts w:ascii="Arial" w:hAnsi="Arial" w:cs="Arial"/>
          <w:b/>
          <w:u w:val="single"/>
        </w:rPr>
      </w:pPr>
      <w:r w:rsidRPr="005548B8">
        <w:rPr>
          <w:rFonts w:ascii="Arial" w:hAnsi="Arial" w:cs="Arial"/>
        </w:rPr>
        <w:t xml:space="preserve">Illuminate assessment is taking place this week </w:t>
      </w:r>
    </w:p>
    <w:p w14:paraId="050AC861" w14:textId="77777777" w:rsidR="00767527" w:rsidRPr="005548B8" w:rsidRDefault="00767527" w:rsidP="00767527">
      <w:pPr>
        <w:rPr>
          <w:rFonts w:ascii="Arial" w:hAnsi="Arial" w:cs="Arial"/>
        </w:rPr>
      </w:pPr>
      <w:r w:rsidRPr="005548B8">
        <w:rPr>
          <w:rFonts w:ascii="Arial" w:hAnsi="Arial" w:cs="Arial"/>
          <w:b/>
          <w:u w:val="single"/>
        </w:rPr>
        <w:t>Professional Learning Community (PLC):</w:t>
      </w:r>
    </w:p>
    <w:p w14:paraId="09B5EFBB" w14:textId="77777777" w:rsidR="00767527" w:rsidRPr="005548B8" w:rsidRDefault="00767527" w:rsidP="00767527">
      <w:pPr>
        <w:pStyle w:val="ListParagraph"/>
        <w:numPr>
          <w:ilvl w:val="0"/>
          <w:numId w:val="35"/>
        </w:numPr>
        <w:spacing w:after="200" w:line="276" w:lineRule="auto"/>
        <w:rPr>
          <w:rFonts w:ascii="Arial" w:hAnsi="Arial" w:cs="Arial"/>
          <w:i/>
        </w:rPr>
      </w:pPr>
      <w:r w:rsidRPr="005548B8">
        <w:rPr>
          <w:rFonts w:ascii="Arial" w:hAnsi="Arial" w:cs="Arial"/>
        </w:rPr>
        <w:t>Strategies &amp; Resources for continued instruction during testing</w:t>
      </w:r>
    </w:p>
    <w:p w14:paraId="23BA9F25" w14:textId="77777777" w:rsidR="00767527" w:rsidRPr="005548B8" w:rsidRDefault="00767527" w:rsidP="00767527">
      <w:pPr>
        <w:pStyle w:val="ListParagraph"/>
        <w:numPr>
          <w:ilvl w:val="0"/>
          <w:numId w:val="35"/>
        </w:numPr>
        <w:spacing w:after="200" w:line="276" w:lineRule="auto"/>
        <w:rPr>
          <w:rFonts w:ascii="Arial" w:hAnsi="Arial" w:cs="Arial"/>
          <w:i/>
        </w:rPr>
      </w:pPr>
      <w:r w:rsidRPr="005548B8">
        <w:rPr>
          <w:rFonts w:ascii="Arial" w:hAnsi="Arial" w:cs="Arial"/>
        </w:rPr>
        <w:t>Review Illuminate Data</w:t>
      </w:r>
    </w:p>
    <w:p w14:paraId="4978097C" w14:textId="77777777" w:rsidR="00767527" w:rsidRPr="005548B8" w:rsidRDefault="00767527" w:rsidP="00767527">
      <w:pPr>
        <w:rPr>
          <w:rFonts w:ascii="Arial" w:hAnsi="Arial" w:cs="Arial"/>
          <w:u w:val="single"/>
        </w:rPr>
      </w:pPr>
      <w:r w:rsidRPr="005548B8">
        <w:rPr>
          <w:rFonts w:ascii="Arial" w:hAnsi="Arial" w:cs="Arial"/>
          <w:b/>
          <w:u w:val="single"/>
        </w:rPr>
        <w:t>Upcoming Events:</w:t>
      </w:r>
      <w:r w:rsidRPr="005548B8">
        <w:rPr>
          <w:rFonts w:ascii="Arial" w:hAnsi="Arial" w:cs="Arial"/>
          <w:u w:val="single"/>
        </w:rPr>
        <w:t xml:space="preserve"> </w:t>
      </w:r>
    </w:p>
    <w:p w14:paraId="1D10B8FC" w14:textId="77777777" w:rsidR="00767527" w:rsidRPr="005548B8" w:rsidRDefault="00767527" w:rsidP="00767527">
      <w:pPr>
        <w:pStyle w:val="ListParagraph"/>
        <w:numPr>
          <w:ilvl w:val="0"/>
          <w:numId w:val="33"/>
        </w:numPr>
        <w:spacing w:after="200" w:line="276" w:lineRule="auto"/>
        <w:rPr>
          <w:rFonts w:ascii="Arial" w:hAnsi="Arial" w:cs="Arial"/>
          <w:u w:val="single"/>
        </w:rPr>
      </w:pPr>
      <w:r w:rsidRPr="005548B8">
        <w:rPr>
          <w:rFonts w:ascii="Arial" w:hAnsi="Arial" w:cs="Arial"/>
          <w:u w:val="single"/>
        </w:rPr>
        <w:t>Spring Pictures</w:t>
      </w:r>
    </w:p>
    <w:p w14:paraId="25955458" w14:textId="77777777" w:rsidR="00767527" w:rsidRPr="005548B8" w:rsidRDefault="00767527" w:rsidP="00767527">
      <w:pPr>
        <w:pStyle w:val="ListParagraph"/>
        <w:numPr>
          <w:ilvl w:val="1"/>
          <w:numId w:val="33"/>
        </w:numPr>
        <w:spacing w:after="200" w:line="276" w:lineRule="auto"/>
        <w:rPr>
          <w:rFonts w:ascii="Arial" w:hAnsi="Arial" w:cs="Arial"/>
          <w:u w:val="single"/>
        </w:rPr>
      </w:pPr>
      <w:r w:rsidRPr="005548B8">
        <w:rPr>
          <w:rFonts w:ascii="Arial" w:hAnsi="Arial" w:cs="Arial"/>
        </w:rPr>
        <w:t>April 15</w:t>
      </w:r>
      <w:r w:rsidRPr="005548B8">
        <w:rPr>
          <w:rFonts w:ascii="Arial" w:hAnsi="Arial" w:cs="Arial"/>
          <w:vertAlign w:val="superscript"/>
        </w:rPr>
        <w:t>th</w:t>
      </w:r>
      <w:r w:rsidRPr="005548B8">
        <w:rPr>
          <w:rFonts w:ascii="Arial" w:hAnsi="Arial" w:cs="Arial"/>
        </w:rPr>
        <w:t xml:space="preserve"> </w:t>
      </w:r>
    </w:p>
    <w:p w14:paraId="6CD181AB" w14:textId="77777777" w:rsidR="00767527" w:rsidRPr="005548B8" w:rsidRDefault="00767527" w:rsidP="00767527">
      <w:pPr>
        <w:pStyle w:val="ListParagraph"/>
        <w:numPr>
          <w:ilvl w:val="0"/>
          <w:numId w:val="33"/>
        </w:numPr>
        <w:spacing w:after="200" w:line="276" w:lineRule="auto"/>
        <w:rPr>
          <w:rFonts w:ascii="Arial" w:hAnsi="Arial" w:cs="Arial"/>
          <w:u w:val="single"/>
        </w:rPr>
      </w:pPr>
      <w:r w:rsidRPr="005548B8">
        <w:rPr>
          <w:rFonts w:ascii="Arial" w:hAnsi="Arial" w:cs="Arial"/>
          <w:u w:val="single"/>
        </w:rPr>
        <w:t>7th &amp; 6</w:t>
      </w:r>
      <w:r w:rsidRPr="005548B8">
        <w:rPr>
          <w:rFonts w:ascii="Arial" w:hAnsi="Arial" w:cs="Arial"/>
          <w:u w:val="single"/>
          <w:vertAlign w:val="superscript"/>
        </w:rPr>
        <w:t>th</w:t>
      </w:r>
      <w:r w:rsidRPr="005548B8">
        <w:rPr>
          <w:rFonts w:ascii="Arial" w:hAnsi="Arial" w:cs="Arial"/>
          <w:u w:val="single"/>
        </w:rPr>
        <w:t xml:space="preserve"> Grade Field Trip</w:t>
      </w:r>
    </w:p>
    <w:p w14:paraId="3C6864D3" w14:textId="77777777" w:rsidR="00767527" w:rsidRPr="005548B8" w:rsidRDefault="00767527" w:rsidP="00767527">
      <w:pPr>
        <w:pStyle w:val="ListParagraph"/>
        <w:numPr>
          <w:ilvl w:val="1"/>
          <w:numId w:val="33"/>
        </w:numPr>
        <w:spacing w:after="200" w:line="276" w:lineRule="auto"/>
        <w:rPr>
          <w:rFonts w:ascii="Arial" w:hAnsi="Arial" w:cs="Arial"/>
          <w:u w:val="single"/>
        </w:rPr>
      </w:pPr>
      <w:r w:rsidRPr="005548B8">
        <w:rPr>
          <w:rFonts w:ascii="Arial" w:hAnsi="Arial" w:cs="Arial"/>
        </w:rPr>
        <w:t>Thursday, April 18</w:t>
      </w:r>
      <w:r w:rsidRPr="005548B8">
        <w:rPr>
          <w:rFonts w:ascii="Arial" w:hAnsi="Arial" w:cs="Arial"/>
          <w:vertAlign w:val="superscript"/>
        </w:rPr>
        <w:t>th</w:t>
      </w:r>
      <w:r w:rsidRPr="005548B8">
        <w:rPr>
          <w:rFonts w:ascii="Arial" w:hAnsi="Arial" w:cs="Arial"/>
        </w:rPr>
        <w:t xml:space="preserve"> </w:t>
      </w:r>
    </w:p>
    <w:p w14:paraId="0BF0B51E" w14:textId="77777777" w:rsidR="00767527" w:rsidRPr="005548B8" w:rsidRDefault="00767527" w:rsidP="00767527">
      <w:pPr>
        <w:pStyle w:val="ListParagraph"/>
        <w:numPr>
          <w:ilvl w:val="0"/>
          <w:numId w:val="33"/>
        </w:numPr>
        <w:spacing w:after="200" w:line="276" w:lineRule="auto"/>
        <w:rPr>
          <w:rFonts w:ascii="Arial" w:hAnsi="Arial" w:cs="Arial"/>
          <w:u w:val="single"/>
        </w:rPr>
      </w:pPr>
      <w:r w:rsidRPr="005548B8">
        <w:rPr>
          <w:rFonts w:ascii="Arial" w:hAnsi="Arial" w:cs="Arial"/>
          <w:u w:val="single"/>
        </w:rPr>
        <w:t>No School</w:t>
      </w:r>
    </w:p>
    <w:p w14:paraId="2C60F7CC" w14:textId="77777777" w:rsidR="00767527" w:rsidRPr="005548B8" w:rsidRDefault="00767527" w:rsidP="00767527">
      <w:pPr>
        <w:pStyle w:val="ListParagraph"/>
        <w:numPr>
          <w:ilvl w:val="1"/>
          <w:numId w:val="33"/>
        </w:numPr>
        <w:spacing w:after="200" w:line="276" w:lineRule="auto"/>
        <w:rPr>
          <w:rFonts w:ascii="Arial" w:hAnsi="Arial" w:cs="Arial"/>
          <w:u w:val="single"/>
        </w:rPr>
      </w:pPr>
      <w:r w:rsidRPr="005548B8">
        <w:rPr>
          <w:rFonts w:ascii="Arial" w:hAnsi="Arial" w:cs="Arial"/>
        </w:rPr>
        <w:t>Friday, April 19</w:t>
      </w:r>
      <w:r w:rsidRPr="005548B8">
        <w:rPr>
          <w:rFonts w:ascii="Arial" w:hAnsi="Arial" w:cs="Arial"/>
          <w:vertAlign w:val="superscript"/>
        </w:rPr>
        <w:t>th</w:t>
      </w:r>
      <w:r w:rsidRPr="005548B8">
        <w:rPr>
          <w:rFonts w:ascii="Arial" w:hAnsi="Arial" w:cs="Arial"/>
        </w:rPr>
        <w:t xml:space="preserve"> &amp; Monday, April 22</w:t>
      </w:r>
      <w:r w:rsidRPr="005548B8">
        <w:rPr>
          <w:rFonts w:ascii="Arial" w:hAnsi="Arial" w:cs="Arial"/>
          <w:vertAlign w:val="superscript"/>
        </w:rPr>
        <w:t>nd</w:t>
      </w:r>
      <w:r w:rsidRPr="005548B8">
        <w:rPr>
          <w:rFonts w:ascii="Arial" w:hAnsi="Arial" w:cs="Arial"/>
        </w:rPr>
        <w:t xml:space="preserve"> </w:t>
      </w:r>
    </w:p>
    <w:p w14:paraId="1F0F13EB" w14:textId="77777777" w:rsidR="00767527" w:rsidRPr="005548B8" w:rsidRDefault="00767527" w:rsidP="00767527">
      <w:pPr>
        <w:pStyle w:val="ListParagraph"/>
        <w:numPr>
          <w:ilvl w:val="0"/>
          <w:numId w:val="33"/>
        </w:numPr>
        <w:spacing w:after="200" w:line="276" w:lineRule="auto"/>
        <w:rPr>
          <w:rFonts w:ascii="Arial" w:hAnsi="Arial" w:cs="Arial"/>
          <w:u w:val="single"/>
        </w:rPr>
      </w:pPr>
      <w:r w:rsidRPr="005548B8">
        <w:rPr>
          <w:rFonts w:ascii="Arial" w:hAnsi="Arial" w:cs="Arial"/>
          <w:u w:val="single"/>
        </w:rPr>
        <w:t>NMSU Job Fair</w:t>
      </w:r>
    </w:p>
    <w:p w14:paraId="207BEACD" w14:textId="77777777" w:rsidR="00767527" w:rsidRPr="005548B8" w:rsidRDefault="00767527" w:rsidP="00767527">
      <w:pPr>
        <w:pStyle w:val="ListParagraph"/>
        <w:numPr>
          <w:ilvl w:val="1"/>
          <w:numId w:val="33"/>
        </w:numPr>
        <w:spacing w:after="200" w:line="276" w:lineRule="auto"/>
        <w:rPr>
          <w:rFonts w:ascii="Arial" w:hAnsi="Arial" w:cs="Arial"/>
        </w:rPr>
      </w:pPr>
      <w:r w:rsidRPr="005548B8">
        <w:rPr>
          <w:rFonts w:ascii="Arial" w:hAnsi="Arial" w:cs="Arial"/>
        </w:rPr>
        <w:t>April 29</w:t>
      </w:r>
      <w:r w:rsidRPr="005548B8">
        <w:rPr>
          <w:rFonts w:ascii="Arial" w:hAnsi="Arial" w:cs="Arial"/>
          <w:vertAlign w:val="superscript"/>
        </w:rPr>
        <w:t>th</w:t>
      </w:r>
      <w:r w:rsidRPr="005548B8">
        <w:rPr>
          <w:rFonts w:ascii="Arial" w:hAnsi="Arial" w:cs="Arial"/>
        </w:rPr>
        <w:t xml:space="preserve"> </w:t>
      </w:r>
    </w:p>
    <w:p w14:paraId="4CEB7870" w14:textId="77777777" w:rsidR="00767527" w:rsidRPr="005548B8" w:rsidRDefault="00767527" w:rsidP="00767527">
      <w:pPr>
        <w:rPr>
          <w:rFonts w:ascii="Arial" w:hAnsi="Arial" w:cs="Arial"/>
          <w:b/>
          <w:u w:val="single"/>
        </w:rPr>
      </w:pPr>
      <w:r w:rsidRPr="005548B8">
        <w:rPr>
          <w:rFonts w:ascii="Arial" w:hAnsi="Arial" w:cs="Arial"/>
          <w:b/>
          <w:u w:val="single"/>
        </w:rPr>
        <w:t>Fundraisers:</w:t>
      </w:r>
    </w:p>
    <w:p w14:paraId="007842D9" w14:textId="77777777" w:rsidR="00767527" w:rsidRPr="005548B8" w:rsidRDefault="00767527" w:rsidP="00767527">
      <w:pPr>
        <w:pStyle w:val="ListParagraph"/>
        <w:numPr>
          <w:ilvl w:val="0"/>
          <w:numId w:val="34"/>
        </w:numPr>
        <w:spacing w:after="200" w:line="276" w:lineRule="auto"/>
        <w:rPr>
          <w:rFonts w:ascii="Arial" w:hAnsi="Arial" w:cs="Arial"/>
          <w:b/>
          <w:u w:val="single"/>
        </w:rPr>
      </w:pPr>
      <w:r w:rsidRPr="005548B8">
        <w:rPr>
          <w:rFonts w:ascii="Arial" w:hAnsi="Arial" w:cs="Arial"/>
          <w:u w:val="single"/>
        </w:rPr>
        <w:t>Peter Piper Pizza</w:t>
      </w:r>
    </w:p>
    <w:p w14:paraId="20A9305D" w14:textId="77777777" w:rsidR="00767527" w:rsidRPr="005548B8" w:rsidRDefault="00767527" w:rsidP="00767527">
      <w:pPr>
        <w:pStyle w:val="ListParagraph"/>
        <w:numPr>
          <w:ilvl w:val="1"/>
          <w:numId w:val="34"/>
        </w:numPr>
        <w:spacing w:after="200" w:line="276" w:lineRule="auto"/>
        <w:rPr>
          <w:rFonts w:ascii="Arial" w:hAnsi="Arial" w:cs="Arial"/>
          <w:b/>
          <w:u w:val="single"/>
        </w:rPr>
      </w:pPr>
      <w:r w:rsidRPr="005548B8">
        <w:rPr>
          <w:rFonts w:ascii="Arial" w:hAnsi="Arial" w:cs="Arial"/>
        </w:rPr>
        <w:t>Held on March 14</w:t>
      </w:r>
      <w:r w:rsidRPr="005548B8">
        <w:rPr>
          <w:rFonts w:ascii="Arial" w:hAnsi="Arial" w:cs="Arial"/>
          <w:vertAlign w:val="superscript"/>
        </w:rPr>
        <w:t>th</w:t>
      </w:r>
      <w:r w:rsidRPr="005548B8">
        <w:rPr>
          <w:rFonts w:ascii="Arial" w:hAnsi="Arial" w:cs="Arial"/>
        </w:rPr>
        <w:t xml:space="preserve"> </w:t>
      </w:r>
    </w:p>
    <w:p w14:paraId="15B115BD" w14:textId="77777777" w:rsidR="00767527" w:rsidRPr="005548B8" w:rsidRDefault="00767527" w:rsidP="00767527">
      <w:pPr>
        <w:pStyle w:val="ListParagraph"/>
        <w:numPr>
          <w:ilvl w:val="1"/>
          <w:numId w:val="34"/>
        </w:numPr>
        <w:spacing w:after="200" w:line="276" w:lineRule="auto"/>
        <w:rPr>
          <w:rFonts w:ascii="Arial" w:hAnsi="Arial" w:cs="Arial"/>
          <w:b/>
          <w:u w:val="single"/>
        </w:rPr>
      </w:pPr>
      <w:r w:rsidRPr="005548B8">
        <w:rPr>
          <w:rFonts w:ascii="Arial" w:hAnsi="Arial" w:cs="Arial"/>
        </w:rPr>
        <w:t>Proceeds ($68.17) will benefit LADH Student Council</w:t>
      </w:r>
    </w:p>
    <w:p w14:paraId="459BAA3F" w14:textId="77777777" w:rsidR="00767527" w:rsidRPr="005548B8" w:rsidRDefault="00767527" w:rsidP="00767527">
      <w:pPr>
        <w:pStyle w:val="ListParagraph"/>
        <w:numPr>
          <w:ilvl w:val="0"/>
          <w:numId w:val="34"/>
        </w:numPr>
        <w:spacing w:after="200" w:line="276" w:lineRule="auto"/>
        <w:rPr>
          <w:rFonts w:ascii="Arial" w:hAnsi="Arial" w:cs="Arial"/>
          <w:b/>
          <w:u w:val="single"/>
        </w:rPr>
      </w:pPr>
      <w:r w:rsidRPr="005548B8">
        <w:rPr>
          <w:rFonts w:ascii="Arial" w:hAnsi="Arial" w:cs="Arial"/>
          <w:u w:val="single"/>
        </w:rPr>
        <w:t>Kermes</w:t>
      </w:r>
    </w:p>
    <w:p w14:paraId="7FDF0604" w14:textId="77777777" w:rsidR="00767527" w:rsidRPr="005548B8" w:rsidRDefault="00767527" w:rsidP="00767527">
      <w:pPr>
        <w:pStyle w:val="ListParagraph"/>
        <w:numPr>
          <w:ilvl w:val="1"/>
          <w:numId w:val="34"/>
        </w:numPr>
        <w:spacing w:after="200" w:line="276" w:lineRule="auto"/>
        <w:rPr>
          <w:rFonts w:ascii="Arial" w:hAnsi="Arial" w:cs="Arial"/>
          <w:b/>
        </w:rPr>
      </w:pPr>
      <w:r w:rsidRPr="005548B8">
        <w:rPr>
          <w:rFonts w:ascii="Arial" w:hAnsi="Arial" w:cs="Arial"/>
        </w:rPr>
        <w:t>Friday, April 26</w:t>
      </w:r>
      <w:r w:rsidRPr="005548B8">
        <w:rPr>
          <w:rFonts w:ascii="Arial" w:hAnsi="Arial" w:cs="Arial"/>
          <w:vertAlign w:val="superscript"/>
        </w:rPr>
        <w:t>th</w:t>
      </w:r>
      <w:r w:rsidRPr="005548B8">
        <w:rPr>
          <w:rFonts w:ascii="Arial" w:hAnsi="Arial" w:cs="Arial"/>
        </w:rPr>
        <w:t xml:space="preserve"> </w:t>
      </w:r>
    </w:p>
    <w:p w14:paraId="29F6C8C8" w14:textId="77777777" w:rsidR="00767527" w:rsidRPr="005548B8" w:rsidRDefault="00767527" w:rsidP="00767527">
      <w:pPr>
        <w:pStyle w:val="ListParagraph"/>
        <w:numPr>
          <w:ilvl w:val="1"/>
          <w:numId w:val="34"/>
        </w:numPr>
        <w:spacing w:after="200" w:line="276" w:lineRule="auto"/>
        <w:rPr>
          <w:rFonts w:ascii="Arial" w:hAnsi="Arial" w:cs="Arial"/>
          <w:b/>
        </w:rPr>
      </w:pPr>
      <w:r w:rsidRPr="005548B8">
        <w:rPr>
          <w:rFonts w:ascii="Arial" w:hAnsi="Arial" w:cs="Arial"/>
        </w:rPr>
        <w:t>Proceeds raised will benefit LADH Conjunto Classes</w:t>
      </w:r>
    </w:p>
    <w:p w14:paraId="7B8167E9" w14:textId="77777777" w:rsidR="00767527" w:rsidRPr="005548B8" w:rsidRDefault="00767527" w:rsidP="00767527">
      <w:pPr>
        <w:rPr>
          <w:rFonts w:ascii="Arial" w:hAnsi="Arial" w:cs="Arial"/>
          <w:b/>
          <w:u w:val="single"/>
        </w:rPr>
      </w:pPr>
      <w:r w:rsidRPr="005548B8">
        <w:rPr>
          <w:rFonts w:ascii="Arial" w:hAnsi="Arial" w:cs="Arial"/>
          <w:b/>
          <w:u w:val="single"/>
        </w:rPr>
        <w:t>Student News:</w:t>
      </w:r>
      <w:r w:rsidRPr="005548B8">
        <w:rPr>
          <w:rFonts w:ascii="Arial" w:hAnsi="Arial" w:cs="Arial"/>
        </w:rPr>
        <w:t xml:space="preserve"> </w:t>
      </w:r>
    </w:p>
    <w:p w14:paraId="2E7C4BE2" w14:textId="77777777" w:rsidR="00767527" w:rsidRPr="005548B8" w:rsidRDefault="00767527" w:rsidP="00767527">
      <w:pPr>
        <w:pStyle w:val="ListParagraph"/>
        <w:numPr>
          <w:ilvl w:val="0"/>
          <w:numId w:val="33"/>
        </w:numPr>
        <w:spacing w:after="200" w:line="276" w:lineRule="auto"/>
        <w:rPr>
          <w:rFonts w:ascii="Arial" w:hAnsi="Arial" w:cs="Arial"/>
          <w:b/>
          <w:u w:val="single"/>
        </w:rPr>
      </w:pPr>
      <w:r w:rsidRPr="005548B8">
        <w:rPr>
          <w:rFonts w:ascii="Arial" w:hAnsi="Arial" w:cs="Arial"/>
        </w:rPr>
        <w:t>Congratulations to Gabby Garley (8</w:t>
      </w:r>
      <w:r w:rsidRPr="005548B8">
        <w:rPr>
          <w:rFonts w:ascii="Arial" w:hAnsi="Arial" w:cs="Arial"/>
          <w:vertAlign w:val="superscript"/>
        </w:rPr>
        <w:t>th</w:t>
      </w:r>
      <w:r w:rsidRPr="005548B8">
        <w:rPr>
          <w:rFonts w:ascii="Arial" w:hAnsi="Arial" w:cs="Arial"/>
        </w:rPr>
        <w:t xml:space="preserve"> Grade) who is March’s student of the month </w:t>
      </w:r>
    </w:p>
    <w:p w14:paraId="7177E8DA" w14:textId="77777777" w:rsidR="00767527" w:rsidRPr="005548B8" w:rsidRDefault="00767527" w:rsidP="00767527">
      <w:pPr>
        <w:pStyle w:val="ListParagraph"/>
        <w:numPr>
          <w:ilvl w:val="0"/>
          <w:numId w:val="33"/>
        </w:numPr>
        <w:spacing w:after="200" w:line="276" w:lineRule="auto"/>
        <w:rPr>
          <w:rFonts w:ascii="Arial" w:hAnsi="Arial" w:cs="Arial"/>
          <w:b/>
          <w:u w:val="single"/>
        </w:rPr>
      </w:pPr>
      <w:r w:rsidRPr="005548B8">
        <w:rPr>
          <w:rFonts w:ascii="Arial" w:hAnsi="Arial" w:cs="Arial"/>
        </w:rPr>
        <w:t>7th Grade Fieldtrip to Holocaust Museum in El Paso</w:t>
      </w:r>
    </w:p>
    <w:p w14:paraId="202CE58A" w14:textId="77777777" w:rsidR="00767527" w:rsidRPr="005548B8" w:rsidRDefault="00767527" w:rsidP="00767527">
      <w:pPr>
        <w:pStyle w:val="ListParagraph"/>
        <w:numPr>
          <w:ilvl w:val="0"/>
          <w:numId w:val="33"/>
        </w:numPr>
        <w:spacing w:after="200" w:line="276" w:lineRule="auto"/>
        <w:rPr>
          <w:rFonts w:ascii="Arial" w:hAnsi="Arial" w:cs="Arial"/>
          <w:b/>
          <w:u w:val="single"/>
        </w:rPr>
      </w:pPr>
      <w:r w:rsidRPr="005548B8">
        <w:rPr>
          <w:rFonts w:ascii="Arial" w:hAnsi="Arial" w:cs="Arial"/>
        </w:rPr>
        <w:t>6</w:t>
      </w:r>
      <w:r w:rsidRPr="005548B8">
        <w:rPr>
          <w:rFonts w:ascii="Arial" w:hAnsi="Arial" w:cs="Arial"/>
          <w:vertAlign w:val="superscript"/>
        </w:rPr>
        <w:t>th</w:t>
      </w:r>
      <w:r w:rsidRPr="005548B8">
        <w:rPr>
          <w:rFonts w:ascii="Arial" w:hAnsi="Arial" w:cs="Arial"/>
        </w:rPr>
        <w:t xml:space="preserve"> Grade Fieldtrip to Space Museum in Alamogordo</w:t>
      </w:r>
    </w:p>
    <w:p w14:paraId="756E99CC" w14:textId="77777777" w:rsidR="00767527" w:rsidRPr="005548B8" w:rsidRDefault="00767527" w:rsidP="00767527">
      <w:pPr>
        <w:rPr>
          <w:rFonts w:ascii="Arial" w:hAnsi="Arial" w:cs="Arial"/>
          <w:b/>
          <w:u w:val="single"/>
        </w:rPr>
      </w:pPr>
      <w:r w:rsidRPr="005548B8">
        <w:rPr>
          <w:rFonts w:ascii="Arial" w:hAnsi="Arial" w:cs="Arial"/>
          <w:b/>
          <w:u w:val="single"/>
        </w:rPr>
        <w:t>Teacher News:</w:t>
      </w:r>
    </w:p>
    <w:p w14:paraId="2F0F2FEE" w14:textId="77777777" w:rsidR="00767527" w:rsidRPr="005548B8" w:rsidRDefault="00767527" w:rsidP="00767527">
      <w:pPr>
        <w:pStyle w:val="ListParagraph"/>
        <w:numPr>
          <w:ilvl w:val="0"/>
          <w:numId w:val="37"/>
        </w:numPr>
        <w:spacing w:after="200" w:line="276" w:lineRule="auto"/>
        <w:rPr>
          <w:rFonts w:ascii="Arial" w:hAnsi="Arial" w:cs="Arial"/>
        </w:rPr>
      </w:pPr>
      <w:r w:rsidRPr="005548B8">
        <w:rPr>
          <w:rFonts w:ascii="Arial" w:hAnsi="Arial" w:cs="Arial"/>
        </w:rPr>
        <w:t>Mr. Prieto is retiring at the end of this year</w:t>
      </w:r>
    </w:p>
    <w:p w14:paraId="74AE8B02" w14:textId="77777777" w:rsidR="00767527" w:rsidRPr="005548B8" w:rsidRDefault="00767527" w:rsidP="00767527">
      <w:pPr>
        <w:pStyle w:val="ListParagraph"/>
        <w:numPr>
          <w:ilvl w:val="0"/>
          <w:numId w:val="37"/>
        </w:numPr>
        <w:spacing w:after="200" w:line="276" w:lineRule="auto"/>
        <w:rPr>
          <w:rFonts w:ascii="Arial" w:hAnsi="Arial" w:cs="Arial"/>
        </w:rPr>
      </w:pPr>
      <w:r w:rsidRPr="005548B8">
        <w:rPr>
          <w:rFonts w:ascii="Arial" w:hAnsi="Arial" w:cs="Arial"/>
        </w:rPr>
        <w:t>Ms. Paz is assisting with the Next Step Plans &amp; with 8</w:t>
      </w:r>
      <w:r w:rsidRPr="005548B8">
        <w:rPr>
          <w:rFonts w:ascii="Arial" w:hAnsi="Arial" w:cs="Arial"/>
          <w:vertAlign w:val="superscript"/>
        </w:rPr>
        <w:t>th</w:t>
      </w:r>
      <w:r w:rsidRPr="005548B8">
        <w:rPr>
          <w:rFonts w:ascii="Arial" w:hAnsi="Arial" w:cs="Arial"/>
        </w:rPr>
        <w:t xml:space="preserve"> Grade Graduation</w:t>
      </w:r>
    </w:p>
    <w:p w14:paraId="6717CBDA" w14:textId="77777777" w:rsidR="00767527" w:rsidRPr="005548B8" w:rsidRDefault="00767527" w:rsidP="00767527">
      <w:pPr>
        <w:rPr>
          <w:rFonts w:ascii="Arial" w:hAnsi="Arial" w:cs="Arial"/>
          <w:b/>
          <w:u w:val="single"/>
        </w:rPr>
      </w:pPr>
      <w:r w:rsidRPr="005548B8">
        <w:rPr>
          <w:rFonts w:ascii="Arial" w:hAnsi="Arial" w:cs="Arial"/>
          <w:b/>
          <w:u w:val="single"/>
        </w:rPr>
        <w:t>Community Collaboration:</w:t>
      </w:r>
    </w:p>
    <w:p w14:paraId="16F45B6A" w14:textId="77777777" w:rsidR="00767527" w:rsidRPr="005548B8" w:rsidRDefault="00767527" w:rsidP="00767527">
      <w:pPr>
        <w:pStyle w:val="ListParagraph"/>
        <w:numPr>
          <w:ilvl w:val="0"/>
          <w:numId w:val="36"/>
        </w:numPr>
        <w:spacing w:after="200" w:line="276" w:lineRule="auto"/>
        <w:rPr>
          <w:rFonts w:ascii="Arial" w:hAnsi="Arial" w:cs="Arial"/>
        </w:rPr>
      </w:pPr>
      <w:r w:rsidRPr="005548B8">
        <w:rPr>
          <w:rFonts w:ascii="Arial" w:hAnsi="Arial" w:cs="Arial"/>
        </w:rPr>
        <w:t xml:space="preserve">LCPD-Officer Rodriguez </w:t>
      </w:r>
    </w:p>
    <w:p w14:paraId="3763B698" w14:textId="77777777" w:rsidR="00767527" w:rsidRPr="005548B8" w:rsidRDefault="00767527" w:rsidP="00767527">
      <w:pPr>
        <w:pStyle w:val="ListParagraph"/>
        <w:numPr>
          <w:ilvl w:val="1"/>
          <w:numId w:val="36"/>
        </w:numPr>
        <w:spacing w:after="200" w:line="276" w:lineRule="auto"/>
        <w:rPr>
          <w:rFonts w:ascii="Arial" w:hAnsi="Arial" w:cs="Arial"/>
        </w:rPr>
      </w:pPr>
      <w:r w:rsidRPr="005548B8">
        <w:rPr>
          <w:rFonts w:ascii="Arial" w:hAnsi="Arial" w:cs="Arial"/>
        </w:rPr>
        <w:t>Organizing a vaping presentation received by LCPS students</w:t>
      </w:r>
    </w:p>
    <w:p w14:paraId="0760AAD5" w14:textId="77777777" w:rsidR="00767527" w:rsidRPr="005548B8" w:rsidRDefault="00767527" w:rsidP="00767527">
      <w:pPr>
        <w:pStyle w:val="ListParagraph"/>
        <w:numPr>
          <w:ilvl w:val="0"/>
          <w:numId w:val="36"/>
        </w:numPr>
        <w:spacing w:after="200" w:line="276" w:lineRule="auto"/>
        <w:rPr>
          <w:rFonts w:ascii="Arial" w:hAnsi="Arial" w:cs="Arial"/>
        </w:rPr>
      </w:pPr>
      <w:r w:rsidRPr="005548B8">
        <w:rPr>
          <w:rFonts w:ascii="Arial" w:hAnsi="Arial" w:cs="Arial"/>
        </w:rPr>
        <w:t>NMSU</w:t>
      </w:r>
    </w:p>
    <w:p w14:paraId="2286570B" w14:textId="77777777" w:rsidR="00767527" w:rsidRPr="005548B8" w:rsidRDefault="00767527" w:rsidP="00767527">
      <w:pPr>
        <w:pStyle w:val="ListParagraph"/>
        <w:numPr>
          <w:ilvl w:val="1"/>
          <w:numId w:val="36"/>
        </w:numPr>
        <w:spacing w:after="200" w:line="276" w:lineRule="auto"/>
        <w:rPr>
          <w:rFonts w:ascii="Arial" w:hAnsi="Arial" w:cs="Arial"/>
        </w:rPr>
      </w:pPr>
      <w:r w:rsidRPr="005548B8">
        <w:rPr>
          <w:rFonts w:ascii="Arial" w:hAnsi="Arial" w:cs="Arial"/>
        </w:rPr>
        <w:t>Job Fair</w:t>
      </w:r>
    </w:p>
    <w:p w14:paraId="16C5F42D" w14:textId="77777777" w:rsidR="00767527" w:rsidRPr="005548B8" w:rsidRDefault="00767527" w:rsidP="00767527">
      <w:pPr>
        <w:pStyle w:val="ListParagraph"/>
        <w:numPr>
          <w:ilvl w:val="0"/>
          <w:numId w:val="36"/>
        </w:numPr>
        <w:spacing w:after="200" w:line="276" w:lineRule="auto"/>
        <w:rPr>
          <w:rFonts w:ascii="Arial" w:hAnsi="Arial" w:cs="Arial"/>
        </w:rPr>
      </w:pPr>
      <w:r w:rsidRPr="005548B8">
        <w:rPr>
          <w:rFonts w:ascii="Arial" w:hAnsi="Arial" w:cs="Arial"/>
        </w:rPr>
        <w:t xml:space="preserve">Raices </w:t>
      </w:r>
    </w:p>
    <w:p w14:paraId="43351825" w14:textId="77777777" w:rsidR="00767527" w:rsidRPr="005548B8" w:rsidRDefault="00767527" w:rsidP="00767527">
      <w:pPr>
        <w:pStyle w:val="ListParagraph"/>
        <w:numPr>
          <w:ilvl w:val="1"/>
          <w:numId w:val="36"/>
        </w:numPr>
        <w:spacing w:after="200" w:line="276" w:lineRule="auto"/>
        <w:rPr>
          <w:rFonts w:ascii="Arial" w:hAnsi="Arial" w:cs="Arial"/>
        </w:rPr>
      </w:pPr>
      <w:r w:rsidRPr="005548B8">
        <w:rPr>
          <w:rFonts w:ascii="Arial" w:hAnsi="Arial" w:cs="Arial"/>
        </w:rPr>
        <w:t>Lucia Carmona</w:t>
      </w:r>
    </w:p>
    <w:p w14:paraId="66EC2D50" w14:textId="77777777" w:rsidR="00767527" w:rsidRPr="005548B8" w:rsidRDefault="00767527" w:rsidP="00767527">
      <w:pPr>
        <w:pStyle w:val="ListParagraph"/>
        <w:numPr>
          <w:ilvl w:val="1"/>
          <w:numId w:val="36"/>
        </w:numPr>
        <w:spacing w:after="200" w:line="276" w:lineRule="auto"/>
        <w:rPr>
          <w:rFonts w:ascii="Arial" w:hAnsi="Arial" w:cs="Arial"/>
        </w:rPr>
      </w:pPr>
      <w:r w:rsidRPr="005548B8">
        <w:rPr>
          <w:rFonts w:ascii="Arial" w:hAnsi="Arial" w:cs="Arial"/>
        </w:rPr>
        <w:t>LADH student may perform for their upcoming parent engagement event</w:t>
      </w:r>
    </w:p>
    <w:p w14:paraId="71C083C3" w14:textId="43A67AA9" w:rsidR="00A64498" w:rsidRPr="00C96680" w:rsidRDefault="00E94102" w:rsidP="00A64498">
      <w:pPr>
        <w:pStyle w:val="ListParagraph"/>
        <w:rPr>
          <w:rFonts w:ascii="Times New Roman" w:hAnsi="Times New Roman" w:cs="Times New Roman"/>
        </w:rPr>
      </w:pPr>
      <w:r>
        <w:rPr>
          <w:rFonts w:ascii="Times New Roman" w:hAnsi="Times New Roman" w:cs="Times New Roman"/>
          <w:noProof/>
        </w:rPr>
        <w:object w:dxaOrig="15780" w:dyaOrig="16960" w14:anchorId="64BC7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9.1pt;height:514.5pt;mso-width-percent:0;mso-height-percent:0;mso-width-percent:0;mso-height-percent:0" o:ole="">
            <v:imagedata r:id="rId9" o:title=""/>
          </v:shape>
          <o:OLEObject Type="Embed" ProgID="Excel.Sheet.12" ShapeID="_x0000_i1025" DrawAspect="Content" ObjectID="_1617696891" r:id="rId10"/>
        </w:object>
      </w:r>
    </w:p>
    <w:p w14:paraId="75A1BBAD" w14:textId="58A9DF7F" w:rsidR="002C1F40" w:rsidRPr="00C96680" w:rsidRDefault="002C1F40" w:rsidP="00A64498">
      <w:pPr>
        <w:pStyle w:val="ListParagraph"/>
        <w:rPr>
          <w:rFonts w:ascii="Times New Roman" w:hAnsi="Times New Roman" w:cs="Times New Roman"/>
        </w:rPr>
      </w:pPr>
    </w:p>
    <w:p w14:paraId="07EFEA86" w14:textId="77777777" w:rsidR="002C1F40" w:rsidRPr="00C96680" w:rsidRDefault="002C1F40" w:rsidP="00A64498">
      <w:pPr>
        <w:pStyle w:val="ListParagraph"/>
        <w:rPr>
          <w:rFonts w:ascii="Times New Roman" w:hAnsi="Times New Roman" w:cs="Times New Roman"/>
        </w:rPr>
      </w:pPr>
    </w:p>
    <w:p w14:paraId="277A210D" w14:textId="0C8DA771" w:rsidR="007521ED" w:rsidRDefault="007521ED" w:rsidP="007521ED"/>
    <w:p w14:paraId="315D644E" w14:textId="66DDDE66" w:rsidR="00767527" w:rsidRDefault="00767527" w:rsidP="007521ED"/>
    <w:p w14:paraId="68A9D5A1" w14:textId="567574E0" w:rsidR="00767527" w:rsidRDefault="00767527" w:rsidP="007521ED"/>
    <w:p w14:paraId="7311AB16" w14:textId="07DD528C" w:rsidR="00767527" w:rsidRDefault="00767527" w:rsidP="007521ED"/>
    <w:p w14:paraId="50B47989" w14:textId="36A74AD9" w:rsidR="00767527" w:rsidRDefault="00767527" w:rsidP="007521ED"/>
    <w:p w14:paraId="4AEF24A6" w14:textId="535DC886" w:rsidR="00767527" w:rsidRDefault="00767527" w:rsidP="007521ED"/>
    <w:sectPr w:rsidR="00767527" w:rsidSect="00050451">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2E22" w14:textId="77777777" w:rsidR="00E94102" w:rsidRDefault="00E94102" w:rsidP="00AF30D8">
      <w:r>
        <w:separator/>
      </w:r>
    </w:p>
  </w:endnote>
  <w:endnote w:type="continuationSeparator" w:id="0">
    <w:p w14:paraId="0B024445" w14:textId="77777777" w:rsidR="00E94102" w:rsidRDefault="00E94102"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69ED" w14:textId="77777777" w:rsidR="00E94102" w:rsidRDefault="00E94102" w:rsidP="00AF30D8">
      <w:r>
        <w:separator/>
      </w:r>
    </w:p>
  </w:footnote>
  <w:footnote w:type="continuationSeparator" w:id="0">
    <w:p w14:paraId="5FEA9B83" w14:textId="77777777" w:rsidR="00E94102" w:rsidRDefault="00E94102"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E94102">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E94102">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E94102">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90075"/>
    <w:multiLevelType w:val="hybridMultilevel"/>
    <w:tmpl w:val="DA186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72652A"/>
    <w:multiLevelType w:val="hybridMultilevel"/>
    <w:tmpl w:val="822EA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F10A80"/>
    <w:multiLevelType w:val="hybridMultilevel"/>
    <w:tmpl w:val="FCCA6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97EC3"/>
    <w:multiLevelType w:val="hybridMultilevel"/>
    <w:tmpl w:val="BD8C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247FE"/>
    <w:multiLevelType w:val="hybridMultilevel"/>
    <w:tmpl w:val="6994CB32"/>
    <w:lvl w:ilvl="0" w:tplc="B7F24B98">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D97B01"/>
    <w:multiLevelType w:val="hybridMultilevel"/>
    <w:tmpl w:val="14B480B4"/>
    <w:lvl w:ilvl="0" w:tplc="FD44E7D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CD0A69"/>
    <w:multiLevelType w:val="hybridMultilevel"/>
    <w:tmpl w:val="07CE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554D3"/>
    <w:multiLevelType w:val="hybridMultilevel"/>
    <w:tmpl w:val="B23645A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3"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28303B"/>
    <w:multiLevelType w:val="hybridMultilevel"/>
    <w:tmpl w:val="1242C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A0933"/>
    <w:multiLevelType w:val="hybridMultilevel"/>
    <w:tmpl w:val="52A2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1"/>
  </w:num>
  <w:num w:numId="4">
    <w:abstractNumId w:val="29"/>
  </w:num>
  <w:num w:numId="5">
    <w:abstractNumId w:val="17"/>
  </w:num>
  <w:num w:numId="6">
    <w:abstractNumId w:val="14"/>
  </w:num>
  <w:num w:numId="7">
    <w:abstractNumId w:val="15"/>
  </w:num>
  <w:num w:numId="8">
    <w:abstractNumId w:val="2"/>
  </w:num>
  <w:num w:numId="9">
    <w:abstractNumId w:val="19"/>
  </w:num>
  <w:num w:numId="10">
    <w:abstractNumId w:val="33"/>
  </w:num>
  <w:num w:numId="11">
    <w:abstractNumId w:val="8"/>
  </w:num>
  <w:num w:numId="12">
    <w:abstractNumId w:val="34"/>
  </w:num>
  <w:num w:numId="13">
    <w:abstractNumId w:val="22"/>
  </w:num>
  <w:num w:numId="14">
    <w:abstractNumId w:val="26"/>
  </w:num>
  <w:num w:numId="15">
    <w:abstractNumId w:val="6"/>
  </w:num>
  <w:num w:numId="16">
    <w:abstractNumId w:val="4"/>
  </w:num>
  <w:num w:numId="17">
    <w:abstractNumId w:val="35"/>
  </w:num>
  <w:num w:numId="18">
    <w:abstractNumId w:val="1"/>
  </w:num>
  <w:num w:numId="19">
    <w:abstractNumId w:val="37"/>
  </w:num>
  <w:num w:numId="20">
    <w:abstractNumId w:val="12"/>
  </w:num>
  <w:num w:numId="21">
    <w:abstractNumId w:val="23"/>
  </w:num>
  <w:num w:numId="22">
    <w:abstractNumId w:val="27"/>
  </w:num>
  <w:num w:numId="23">
    <w:abstractNumId w:val="24"/>
  </w:num>
  <w:num w:numId="24">
    <w:abstractNumId w:val="20"/>
  </w:num>
  <w:num w:numId="25">
    <w:abstractNumId w:val="10"/>
  </w:num>
  <w:num w:numId="26">
    <w:abstractNumId w:val="11"/>
  </w:num>
  <w:num w:numId="27">
    <w:abstractNumId w:val="18"/>
  </w:num>
  <w:num w:numId="28">
    <w:abstractNumId w:val="5"/>
  </w:num>
  <w:num w:numId="29">
    <w:abstractNumId w:val="7"/>
  </w:num>
  <w:num w:numId="30">
    <w:abstractNumId w:val="32"/>
  </w:num>
  <w:num w:numId="31">
    <w:abstractNumId w:val="30"/>
  </w:num>
  <w:num w:numId="32">
    <w:abstractNumId w:val="25"/>
  </w:num>
  <w:num w:numId="33">
    <w:abstractNumId w:val="36"/>
  </w:num>
  <w:num w:numId="34">
    <w:abstractNumId w:val="3"/>
  </w:num>
  <w:num w:numId="35">
    <w:abstractNumId w:val="13"/>
  </w:num>
  <w:num w:numId="36">
    <w:abstractNumId w:val="31"/>
  </w:num>
  <w:num w:numId="37">
    <w:abstractNumId w:val="16"/>
  </w:num>
  <w:num w:numId="38">
    <w:abstractNumId w:val="9"/>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45803"/>
    <w:rsid w:val="00050451"/>
    <w:rsid w:val="0008512C"/>
    <w:rsid w:val="00091E37"/>
    <w:rsid w:val="000A0A7E"/>
    <w:rsid w:val="000A2F76"/>
    <w:rsid w:val="000B098A"/>
    <w:rsid w:val="000B29E1"/>
    <w:rsid w:val="000D5559"/>
    <w:rsid w:val="000E6F12"/>
    <w:rsid w:val="000F5E4B"/>
    <w:rsid w:val="00100D1F"/>
    <w:rsid w:val="00116F4B"/>
    <w:rsid w:val="00144C7B"/>
    <w:rsid w:val="0015590B"/>
    <w:rsid w:val="0016268C"/>
    <w:rsid w:val="001719B9"/>
    <w:rsid w:val="00190D9F"/>
    <w:rsid w:val="001A67D1"/>
    <w:rsid w:val="001B61CA"/>
    <w:rsid w:val="001D6303"/>
    <w:rsid w:val="001D6B2B"/>
    <w:rsid w:val="001E26DB"/>
    <w:rsid w:val="001F7794"/>
    <w:rsid w:val="002244DC"/>
    <w:rsid w:val="002311A1"/>
    <w:rsid w:val="002419DA"/>
    <w:rsid w:val="00254072"/>
    <w:rsid w:val="0026115C"/>
    <w:rsid w:val="00267DAE"/>
    <w:rsid w:val="00275F43"/>
    <w:rsid w:val="00286E0B"/>
    <w:rsid w:val="00295204"/>
    <w:rsid w:val="002965BC"/>
    <w:rsid w:val="002A027D"/>
    <w:rsid w:val="002B2E7E"/>
    <w:rsid w:val="002C1F40"/>
    <w:rsid w:val="002F2C3E"/>
    <w:rsid w:val="003005F9"/>
    <w:rsid w:val="0030128E"/>
    <w:rsid w:val="003311C0"/>
    <w:rsid w:val="00334CED"/>
    <w:rsid w:val="00347885"/>
    <w:rsid w:val="00352698"/>
    <w:rsid w:val="003774C2"/>
    <w:rsid w:val="00394FC5"/>
    <w:rsid w:val="00397203"/>
    <w:rsid w:val="003A73E8"/>
    <w:rsid w:val="003B5ABE"/>
    <w:rsid w:val="0041498A"/>
    <w:rsid w:val="00415032"/>
    <w:rsid w:val="00420059"/>
    <w:rsid w:val="00427BD8"/>
    <w:rsid w:val="004337A2"/>
    <w:rsid w:val="00434647"/>
    <w:rsid w:val="00457F92"/>
    <w:rsid w:val="004906FE"/>
    <w:rsid w:val="004A187E"/>
    <w:rsid w:val="004A6089"/>
    <w:rsid w:val="004B0EAD"/>
    <w:rsid w:val="004C2614"/>
    <w:rsid w:val="004D604E"/>
    <w:rsid w:val="004D707E"/>
    <w:rsid w:val="004E3B8F"/>
    <w:rsid w:val="005435EC"/>
    <w:rsid w:val="00546208"/>
    <w:rsid w:val="00557293"/>
    <w:rsid w:val="00557516"/>
    <w:rsid w:val="00594FB2"/>
    <w:rsid w:val="005A6EE2"/>
    <w:rsid w:val="005B7DDC"/>
    <w:rsid w:val="005E11CB"/>
    <w:rsid w:val="005E68F0"/>
    <w:rsid w:val="005F2208"/>
    <w:rsid w:val="00614015"/>
    <w:rsid w:val="00637E35"/>
    <w:rsid w:val="00641E4B"/>
    <w:rsid w:val="00682D68"/>
    <w:rsid w:val="00686AB8"/>
    <w:rsid w:val="00690524"/>
    <w:rsid w:val="006A2E7E"/>
    <w:rsid w:val="006B1F78"/>
    <w:rsid w:val="006D2EFB"/>
    <w:rsid w:val="006D62EE"/>
    <w:rsid w:val="006D71AA"/>
    <w:rsid w:val="007014B4"/>
    <w:rsid w:val="007044FA"/>
    <w:rsid w:val="00707C26"/>
    <w:rsid w:val="00724EA8"/>
    <w:rsid w:val="00744AAE"/>
    <w:rsid w:val="00750A54"/>
    <w:rsid w:val="007521ED"/>
    <w:rsid w:val="00756192"/>
    <w:rsid w:val="007624F8"/>
    <w:rsid w:val="00767527"/>
    <w:rsid w:val="0079011C"/>
    <w:rsid w:val="007927B7"/>
    <w:rsid w:val="007A4A25"/>
    <w:rsid w:val="007D71D4"/>
    <w:rsid w:val="007D75E8"/>
    <w:rsid w:val="00825A12"/>
    <w:rsid w:val="008307CB"/>
    <w:rsid w:val="00840B96"/>
    <w:rsid w:val="008502CF"/>
    <w:rsid w:val="008551B4"/>
    <w:rsid w:val="00860076"/>
    <w:rsid w:val="00891123"/>
    <w:rsid w:val="00894199"/>
    <w:rsid w:val="008A6056"/>
    <w:rsid w:val="008F4E12"/>
    <w:rsid w:val="00927C66"/>
    <w:rsid w:val="00937D09"/>
    <w:rsid w:val="0095044E"/>
    <w:rsid w:val="009517A2"/>
    <w:rsid w:val="00962D16"/>
    <w:rsid w:val="00964ED4"/>
    <w:rsid w:val="00985DD7"/>
    <w:rsid w:val="00994A2C"/>
    <w:rsid w:val="009A5A68"/>
    <w:rsid w:val="009C69D8"/>
    <w:rsid w:val="009E1DBC"/>
    <w:rsid w:val="009F0F99"/>
    <w:rsid w:val="00A64498"/>
    <w:rsid w:val="00A6622C"/>
    <w:rsid w:val="00A91060"/>
    <w:rsid w:val="00A91091"/>
    <w:rsid w:val="00AD375E"/>
    <w:rsid w:val="00AE730B"/>
    <w:rsid w:val="00AF30D8"/>
    <w:rsid w:val="00B23154"/>
    <w:rsid w:val="00B3238D"/>
    <w:rsid w:val="00B37F8C"/>
    <w:rsid w:val="00B40B02"/>
    <w:rsid w:val="00B444AB"/>
    <w:rsid w:val="00B55C80"/>
    <w:rsid w:val="00B566B0"/>
    <w:rsid w:val="00B6583C"/>
    <w:rsid w:val="00B742CE"/>
    <w:rsid w:val="00B93759"/>
    <w:rsid w:val="00BA6FA1"/>
    <w:rsid w:val="00BB0EDE"/>
    <w:rsid w:val="00BC634D"/>
    <w:rsid w:val="00BD6ADC"/>
    <w:rsid w:val="00BE654D"/>
    <w:rsid w:val="00BF37C9"/>
    <w:rsid w:val="00C038AD"/>
    <w:rsid w:val="00C13DB3"/>
    <w:rsid w:val="00C175AE"/>
    <w:rsid w:val="00C73BAB"/>
    <w:rsid w:val="00C96680"/>
    <w:rsid w:val="00CB2084"/>
    <w:rsid w:val="00CB6D3A"/>
    <w:rsid w:val="00CF6CF3"/>
    <w:rsid w:val="00D04F53"/>
    <w:rsid w:val="00D315D5"/>
    <w:rsid w:val="00D7328A"/>
    <w:rsid w:val="00D963B1"/>
    <w:rsid w:val="00DB67FA"/>
    <w:rsid w:val="00DB7F17"/>
    <w:rsid w:val="00E036F2"/>
    <w:rsid w:val="00E06A2A"/>
    <w:rsid w:val="00E17061"/>
    <w:rsid w:val="00E41C71"/>
    <w:rsid w:val="00E4701B"/>
    <w:rsid w:val="00E471E6"/>
    <w:rsid w:val="00E634F0"/>
    <w:rsid w:val="00E72121"/>
    <w:rsid w:val="00E813BE"/>
    <w:rsid w:val="00E94102"/>
    <w:rsid w:val="00EB56F4"/>
    <w:rsid w:val="00EC3DF0"/>
    <w:rsid w:val="00ED2654"/>
    <w:rsid w:val="00ED2E48"/>
    <w:rsid w:val="00EF741B"/>
    <w:rsid w:val="00F01653"/>
    <w:rsid w:val="00F114A3"/>
    <w:rsid w:val="00F16BD2"/>
    <w:rsid w:val="00F2541E"/>
    <w:rsid w:val="00F470D5"/>
    <w:rsid w:val="00F50A67"/>
    <w:rsid w:val="00F51909"/>
    <w:rsid w:val="00FC1123"/>
    <w:rsid w:val="00FC6A2F"/>
    <w:rsid w:val="00FD6599"/>
    <w:rsid w:val="00FE5C9C"/>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table" w:customStyle="1" w:styleId="LightShading-Accent11">
    <w:name w:val="Light Shading - Accent 11"/>
    <w:basedOn w:val="TableNormal"/>
    <w:uiPriority w:val="60"/>
    <w:rsid w:val="00767527"/>
    <w:rPr>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597">
      <w:bodyDiv w:val="1"/>
      <w:marLeft w:val="0"/>
      <w:marRight w:val="0"/>
      <w:marTop w:val="0"/>
      <w:marBottom w:val="0"/>
      <w:divBdr>
        <w:top w:val="none" w:sz="0" w:space="0" w:color="auto"/>
        <w:left w:val="none" w:sz="0" w:space="0" w:color="auto"/>
        <w:bottom w:val="none" w:sz="0" w:space="0" w:color="auto"/>
        <w:right w:val="none" w:sz="0" w:space="0" w:color="auto"/>
      </w:divBdr>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062020158">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0F84-ABA4-F94C-BDB9-3D2586F0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5861</TotalTime>
  <Pages>7</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6</cp:revision>
  <dcterms:created xsi:type="dcterms:W3CDTF">2019-04-11T23:25:00Z</dcterms:created>
  <dcterms:modified xsi:type="dcterms:W3CDTF">2019-04-25T17:15:00Z</dcterms:modified>
</cp:coreProperties>
</file>