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899" w:rsidRDefault="00C93899">
      <w:pPr>
        <w:spacing w:before="1" w:line="100" w:lineRule="exact"/>
        <w:rPr>
          <w:sz w:val="10"/>
          <w:szCs w:val="10"/>
        </w:rPr>
      </w:pPr>
    </w:p>
    <w:p w:rsidR="00C93899" w:rsidRDefault="005E0768" w:rsidP="00AE40D8">
      <w:pPr>
        <w:ind w:left="3780"/>
        <w:rPr>
          <w:rFonts w:ascii="Times New Roman" w:eastAsia="Times New Roman" w:hAnsi="Times New Roman" w:cs="Times New Roman"/>
          <w:sz w:val="20"/>
          <w:szCs w:val="20"/>
        </w:rPr>
      </w:pPr>
      <w:r>
        <w:rPr>
          <w:noProof/>
        </w:rPr>
        <w:drawing>
          <wp:inline distT="0" distB="0" distL="0" distR="0">
            <wp:extent cx="1670050" cy="819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0050" cy="819150"/>
                    </a:xfrm>
                    <a:prstGeom prst="rect">
                      <a:avLst/>
                    </a:prstGeom>
                    <a:noFill/>
                    <a:ln>
                      <a:noFill/>
                    </a:ln>
                  </pic:spPr>
                </pic:pic>
              </a:graphicData>
            </a:graphic>
          </wp:inline>
        </w:drawing>
      </w:r>
    </w:p>
    <w:p w:rsidR="00C93899" w:rsidRDefault="00C93899">
      <w:pPr>
        <w:spacing w:before="7" w:line="100" w:lineRule="exact"/>
        <w:rPr>
          <w:sz w:val="10"/>
          <w:szCs w:val="10"/>
        </w:rPr>
      </w:pPr>
    </w:p>
    <w:p w:rsidR="00C93899" w:rsidRPr="00FF4582" w:rsidRDefault="00AE40D8" w:rsidP="00AE40D8">
      <w:pPr>
        <w:spacing w:before="64"/>
        <w:ind w:left="3041" w:firstLine="559"/>
        <w:rPr>
          <w:rFonts w:ascii="Franklin Gothic Demi" w:eastAsia="Franklin Gothic Demi" w:hAnsi="Franklin Gothic Demi" w:cs="Franklin Gothic Demi"/>
          <w:sz w:val="32"/>
          <w:szCs w:val="32"/>
          <w:lang w:val="es-MX"/>
        </w:rPr>
      </w:pPr>
      <w:r>
        <w:rPr>
          <w:rFonts w:ascii="Franklin Gothic Demi" w:eastAsia="Franklin Gothic Demi" w:hAnsi="Franklin Gothic Demi" w:cs="Franklin Gothic Demi"/>
          <w:sz w:val="32"/>
          <w:szCs w:val="32"/>
          <w:lang w:val="es-MX"/>
        </w:rPr>
        <w:t xml:space="preserve">   </w:t>
      </w:r>
      <w:r w:rsidR="00513582" w:rsidRPr="00FF4582">
        <w:rPr>
          <w:rFonts w:ascii="Franklin Gothic Demi" w:eastAsia="Franklin Gothic Demi" w:hAnsi="Franklin Gothic Demi" w:cs="Franklin Gothic Demi"/>
          <w:sz w:val="32"/>
          <w:szCs w:val="32"/>
          <w:lang w:val="es-MX"/>
        </w:rPr>
        <w:t>D</w:t>
      </w:r>
      <w:r w:rsidR="00513582" w:rsidRPr="00FF4582">
        <w:rPr>
          <w:rFonts w:ascii="Franklin Gothic Demi" w:eastAsia="Franklin Gothic Demi" w:hAnsi="Franklin Gothic Demi" w:cs="Franklin Gothic Demi"/>
          <w:spacing w:val="-55"/>
          <w:sz w:val="32"/>
          <w:szCs w:val="32"/>
          <w:lang w:val="es-MX"/>
        </w:rPr>
        <w:t xml:space="preserve"> </w:t>
      </w:r>
      <w:r w:rsidR="00513582" w:rsidRPr="00FF4582">
        <w:rPr>
          <w:rFonts w:ascii="Franklin Gothic Demi" w:eastAsia="Franklin Gothic Demi" w:hAnsi="Franklin Gothic Demi" w:cs="Franklin Gothic Demi"/>
          <w:sz w:val="32"/>
          <w:szCs w:val="32"/>
          <w:lang w:val="es-MX"/>
        </w:rPr>
        <w:t>o</w:t>
      </w:r>
      <w:r w:rsidR="00513582" w:rsidRPr="00FF4582">
        <w:rPr>
          <w:rFonts w:ascii="Franklin Gothic Demi" w:eastAsia="Franklin Gothic Demi" w:hAnsi="Franklin Gothic Demi" w:cs="Franklin Gothic Demi"/>
          <w:spacing w:val="-52"/>
          <w:sz w:val="32"/>
          <w:szCs w:val="32"/>
          <w:lang w:val="es-MX"/>
        </w:rPr>
        <w:t xml:space="preserve"> </w:t>
      </w:r>
      <w:r w:rsidR="00513582" w:rsidRPr="00FF4582">
        <w:rPr>
          <w:rFonts w:ascii="Franklin Gothic Demi" w:eastAsia="Franklin Gothic Demi" w:hAnsi="Franklin Gothic Demi" w:cs="Franklin Gothic Demi"/>
          <w:spacing w:val="27"/>
          <w:sz w:val="32"/>
          <w:szCs w:val="32"/>
          <w:lang w:val="es-MX"/>
        </w:rPr>
        <w:t>l</w:t>
      </w:r>
      <w:r w:rsidR="00513582" w:rsidRPr="00FF4582">
        <w:rPr>
          <w:rFonts w:ascii="Franklin Gothic Demi" w:eastAsia="Franklin Gothic Demi" w:hAnsi="Franklin Gothic Demi" w:cs="Franklin Gothic Demi"/>
          <w:sz w:val="32"/>
          <w:szCs w:val="32"/>
          <w:lang w:val="es-MX"/>
        </w:rPr>
        <w:t>o</w:t>
      </w:r>
      <w:r w:rsidR="00513582" w:rsidRPr="00FF4582">
        <w:rPr>
          <w:rFonts w:ascii="Franklin Gothic Demi" w:eastAsia="Franklin Gothic Demi" w:hAnsi="Franklin Gothic Demi" w:cs="Franklin Gothic Demi"/>
          <w:spacing w:val="-54"/>
          <w:sz w:val="32"/>
          <w:szCs w:val="32"/>
          <w:lang w:val="es-MX"/>
        </w:rPr>
        <w:t xml:space="preserve"> </w:t>
      </w:r>
      <w:r w:rsidR="00513582" w:rsidRPr="00FF4582">
        <w:rPr>
          <w:rFonts w:ascii="Franklin Gothic Demi" w:eastAsia="Franklin Gothic Demi" w:hAnsi="Franklin Gothic Demi" w:cs="Franklin Gothic Demi"/>
          <w:sz w:val="32"/>
          <w:szCs w:val="32"/>
          <w:lang w:val="es-MX"/>
        </w:rPr>
        <w:t>r</w:t>
      </w:r>
      <w:r w:rsidR="00513582" w:rsidRPr="00FF4582">
        <w:rPr>
          <w:rFonts w:ascii="Franklin Gothic Demi" w:eastAsia="Franklin Gothic Demi" w:hAnsi="Franklin Gothic Demi" w:cs="Franklin Gothic Demi"/>
          <w:spacing w:val="-52"/>
          <w:sz w:val="32"/>
          <w:szCs w:val="32"/>
          <w:lang w:val="es-MX"/>
        </w:rPr>
        <w:t xml:space="preserve"> </w:t>
      </w:r>
      <w:r w:rsidR="00513582" w:rsidRPr="00FF4582">
        <w:rPr>
          <w:rFonts w:ascii="Franklin Gothic Demi" w:eastAsia="Franklin Gothic Demi" w:hAnsi="Franklin Gothic Demi" w:cs="Franklin Gothic Demi"/>
          <w:sz w:val="32"/>
          <w:szCs w:val="32"/>
          <w:lang w:val="es-MX"/>
        </w:rPr>
        <w:t>e</w:t>
      </w:r>
      <w:r w:rsidR="00513582" w:rsidRPr="00FF4582">
        <w:rPr>
          <w:rFonts w:ascii="Franklin Gothic Demi" w:eastAsia="Franklin Gothic Demi" w:hAnsi="Franklin Gothic Demi" w:cs="Franklin Gothic Demi"/>
          <w:spacing w:val="-54"/>
          <w:sz w:val="32"/>
          <w:szCs w:val="32"/>
          <w:lang w:val="es-MX"/>
        </w:rPr>
        <w:t xml:space="preserve"> </w:t>
      </w:r>
      <w:r w:rsidR="00513582" w:rsidRPr="00FF4582">
        <w:rPr>
          <w:rFonts w:ascii="Franklin Gothic Demi" w:eastAsia="Franklin Gothic Demi" w:hAnsi="Franklin Gothic Demi" w:cs="Franklin Gothic Demi"/>
          <w:sz w:val="32"/>
          <w:szCs w:val="32"/>
          <w:lang w:val="es-MX"/>
        </w:rPr>
        <w:t>s</w:t>
      </w:r>
      <w:r w:rsidR="00513582" w:rsidRPr="00FF4582">
        <w:rPr>
          <w:rFonts w:ascii="Franklin Gothic Demi" w:eastAsia="Franklin Gothic Demi" w:hAnsi="Franklin Gothic Demi" w:cs="Franklin Gothic Demi"/>
          <w:spacing w:val="41"/>
          <w:sz w:val="32"/>
          <w:szCs w:val="32"/>
          <w:lang w:val="es-MX"/>
        </w:rPr>
        <w:t xml:space="preserve"> </w:t>
      </w:r>
      <w:r w:rsidR="00513582" w:rsidRPr="00FF4582">
        <w:rPr>
          <w:rFonts w:ascii="Franklin Gothic Demi" w:eastAsia="Franklin Gothic Demi" w:hAnsi="Franklin Gothic Demi" w:cs="Franklin Gothic Demi"/>
          <w:sz w:val="32"/>
          <w:szCs w:val="32"/>
          <w:lang w:val="es-MX"/>
        </w:rPr>
        <w:t>H</w:t>
      </w:r>
      <w:r w:rsidR="00513582" w:rsidRPr="00FF4582">
        <w:rPr>
          <w:rFonts w:ascii="Franklin Gothic Demi" w:eastAsia="Franklin Gothic Demi" w:hAnsi="Franklin Gothic Demi" w:cs="Franklin Gothic Demi"/>
          <w:spacing w:val="-54"/>
          <w:sz w:val="32"/>
          <w:szCs w:val="32"/>
          <w:lang w:val="es-MX"/>
        </w:rPr>
        <w:t xml:space="preserve"> </w:t>
      </w:r>
      <w:r w:rsidR="00513582" w:rsidRPr="00FF4582">
        <w:rPr>
          <w:rFonts w:ascii="Franklin Gothic Demi" w:eastAsia="Franklin Gothic Demi" w:hAnsi="Franklin Gothic Demi" w:cs="Franklin Gothic Demi"/>
          <w:sz w:val="32"/>
          <w:szCs w:val="32"/>
          <w:lang w:val="es-MX"/>
        </w:rPr>
        <w:t>u</w:t>
      </w:r>
      <w:r w:rsidR="00513582" w:rsidRPr="00FF4582">
        <w:rPr>
          <w:rFonts w:ascii="Franklin Gothic Demi" w:eastAsia="Franklin Gothic Demi" w:hAnsi="Franklin Gothic Demi" w:cs="Franklin Gothic Demi"/>
          <w:spacing w:val="-54"/>
          <w:sz w:val="32"/>
          <w:szCs w:val="32"/>
          <w:lang w:val="es-MX"/>
        </w:rPr>
        <w:t xml:space="preserve"> </w:t>
      </w:r>
      <w:r w:rsidR="00513582" w:rsidRPr="00FF4582">
        <w:rPr>
          <w:rFonts w:ascii="Franklin Gothic Demi" w:eastAsia="Franklin Gothic Demi" w:hAnsi="Franklin Gothic Demi" w:cs="Franklin Gothic Demi"/>
          <w:sz w:val="32"/>
          <w:szCs w:val="32"/>
          <w:lang w:val="es-MX"/>
        </w:rPr>
        <w:t>e</w:t>
      </w:r>
      <w:r w:rsidR="00513582" w:rsidRPr="00FF4582">
        <w:rPr>
          <w:rFonts w:ascii="Franklin Gothic Demi" w:eastAsia="Franklin Gothic Demi" w:hAnsi="Franklin Gothic Demi" w:cs="Franklin Gothic Demi"/>
          <w:spacing w:val="-54"/>
          <w:sz w:val="32"/>
          <w:szCs w:val="32"/>
          <w:lang w:val="es-MX"/>
        </w:rPr>
        <w:t xml:space="preserve"> </w:t>
      </w:r>
      <w:r w:rsidR="00513582" w:rsidRPr="00FF4582">
        <w:rPr>
          <w:rFonts w:ascii="Franklin Gothic Demi" w:eastAsia="Franklin Gothic Demi" w:hAnsi="Franklin Gothic Demi" w:cs="Franklin Gothic Demi"/>
          <w:sz w:val="32"/>
          <w:szCs w:val="32"/>
          <w:lang w:val="es-MX"/>
        </w:rPr>
        <w:t>r</w:t>
      </w:r>
      <w:r w:rsidR="00513582" w:rsidRPr="00FF4582">
        <w:rPr>
          <w:rFonts w:ascii="Franklin Gothic Demi" w:eastAsia="Franklin Gothic Demi" w:hAnsi="Franklin Gothic Demi" w:cs="Franklin Gothic Demi"/>
          <w:spacing w:val="-53"/>
          <w:sz w:val="32"/>
          <w:szCs w:val="32"/>
          <w:lang w:val="es-MX"/>
        </w:rPr>
        <w:t xml:space="preserve"> </w:t>
      </w:r>
      <w:r w:rsidR="00513582" w:rsidRPr="00FF4582">
        <w:rPr>
          <w:rFonts w:ascii="Franklin Gothic Demi" w:eastAsia="Franklin Gothic Demi" w:hAnsi="Franklin Gothic Demi" w:cs="Franklin Gothic Demi"/>
          <w:sz w:val="32"/>
          <w:szCs w:val="32"/>
          <w:lang w:val="es-MX"/>
        </w:rPr>
        <w:t>t</w:t>
      </w:r>
      <w:r w:rsidR="00513582" w:rsidRPr="00FF4582">
        <w:rPr>
          <w:rFonts w:ascii="Franklin Gothic Demi" w:eastAsia="Franklin Gothic Demi" w:hAnsi="Franklin Gothic Demi" w:cs="Franklin Gothic Demi"/>
          <w:spacing w:val="-55"/>
          <w:sz w:val="32"/>
          <w:szCs w:val="32"/>
          <w:lang w:val="es-MX"/>
        </w:rPr>
        <w:t xml:space="preserve"> </w:t>
      </w:r>
      <w:r w:rsidR="00513582" w:rsidRPr="00FF4582">
        <w:rPr>
          <w:rFonts w:ascii="Franklin Gothic Demi" w:eastAsia="Franklin Gothic Demi" w:hAnsi="Franklin Gothic Demi" w:cs="Franklin Gothic Demi"/>
          <w:sz w:val="32"/>
          <w:szCs w:val="32"/>
          <w:lang w:val="es-MX"/>
        </w:rPr>
        <w:t>a</w:t>
      </w:r>
    </w:p>
    <w:p w:rsidR="00C93899" w:rsidRPr="00FF4582" w:rsidRDefault="00C93899">
      <w:pPr>
        <w:spacing w:before="5" w:line="220" w:lineRule="exact"/>
        <w:rPr>
          <w:lang w:val="es-MX"/>
        </w:rPr>
      </w:pPr>
    </w:p>
    <w:p w:rsidR="00C93899" w:rsidRDefault="00513582">
      <w:pPr>
        <w:ind w:right="186"/>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Dual</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Lan</w:t>
      </w:r>
      <w:r>
        <w:rPr>
          <w:rFonts w:ascii="Times New Roman" w:eastAsia="Times New Roman" w:hAnsi="Times New Roman" w:cs="Times New Roman"/>
          <w:b/>
          <w:bCs/>
          <w:spacing w:val="-3"/>
          <w:sz w:val="24"/>
          <w:szCs w:val="24"/>
        </w:rPr>
        <w:t>g</w:t>
      </w:r>
      <w:r>
        <w:rPr>
          <w:rFonts w:ascii="Times New Roman" w:eastAsia="Times New Roman" w:hAnsi="Times New Roman" w:cs="Times New Roman"/>
          <w:b/>
          <w:bCs/>
          <w:sz w:val="24"/>
          <w:szCs w:val="24"/>
        </w:rPr>
        <w:t>uage</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dd</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l”</w:t>
      </w:r>
    </w:p>
    <w:p w:rsidR="00C93899" w:rsidRDefault="00513582">
      <w:pPr>
        <w:spacing w:before="17" w:line="283" w:lineRule="auto"/>
        <w:ind w:left="7938" w:right="182" w:firstLine="3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88</w:t>
      </w:r>
      <w:r>
        <w:rPr>
          <w:rFonts w:ascii="Times New Roman" w:eastAsia="Times New Roman" w:hAnsi="Times New Roman" w:cs="Times New Roman"/>
          <w:spacing w:val="-3"/>
          <w:sz w:val="24"/>
          <w:szCs w:val="24"/>
        </w:rPr>
        <w:t>0</w:t>
      </w:r>
      <w:r>
        <w:rPr>
          <w:rFonts w:ascii="Times New Roman" w:eastAsia="Times New Roman" w:hAnsi="Times New Roman" w:cs="Times New Roman"/>
          <w:sz w:val="24"/>
          <w:szCs w:val="24"/>
        </w:rPr>
        <w:t>01</w:t>
      </w:r>
    </w:p>
    <w:p w:rsidR="00C93899" w:rsidRDefault="00513582">
      <w:pPr>
        <w:spacing w:line="235" w:lineRule="exact"/>
        <w:ind w:right="1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575/526</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984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575/523</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5407</w:t>
      </w:r>
    </w:p>
    <w:p w:rsidR="00C93899" w:rsidRDefault="00C93899">
      <w:pPr>
        <w:spacing w:before="9" w:line="130" w:lineRule="exact"/>
        <w:rPr>
          <w:sz w:val="13"/>
          <w:szCs w:val="13"/>
        </w:rPr>
      </w:pPr>
    </w:p>
    <w:p w:rsidR="00C93899" w:rsidRDefault="00C93899">
      <w:pPr>
        <w:spacing w:line="200" w:lineRule="exact"/>
        <w:rPr>
          <w:sz w:val="20"/>
          <w:szCs w:val="20"/>
        </w:rPr>
      </w:pPr>
    </w:p>
    <w:p w:rsidR="00C93899" w:rsidRDefault="00D934B2" w:rsidP="00143191">
      <w:pPr>
        <w:ind w:left="720" w:right="700"/>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 xml:space="preserve">SPECIAL </w:t>
      </w:r>
      <w:r w:rsidR="00513582">
        <w:rPr>
          <w:rFonts w:ascii="Times New Roman" w:eastAsia="Times New Roman" w:hAnsi="Times New Roman" w:cs="Times New Roman"/>
          <w:b/>
          <w:bCs/>
          <w:spacing w:val="-1"/>
          <w:sz w:val="28"/>
          <w:szCs w:val="28"/>
        </w:rPr>
        <w:t>GO</w:t>
      </w:r>
      <w:r w:rsidR="00513582">
        <w:rPr>
          <w:rFonts w:ascii="Times New Roman" w:eastAsia="Times New Roman" w:hAnsi="Times New Roman" w:cs="Times New Roman"/>
          <w:b/>
          <w:bCs/>
          <w:spacing w:val="-2"/>
          <w:sz w:val="28"/>
          <w:szCs w:val="28"/>
        </w:rPr>
        <w:t>V</w:t>
      </w:r>
      <w:r w:rsidR="00513582">
        <w:rPr>
          <w:rFonts w:ascii="Times New Roman" w:eastAsia="Times New Roman" w:hAnsi="Times New Roman" w:cs="Times New Roman"/>
          <w:b/>
          <w:bCs/>
          <w:spacing w:val="1"/>
          <w:sz w:val="28"/>
          <w:szCs w:val="28"/>
        </w:rPr>
        <w:t>E</w:t>
      </w:r>
      <w:r w:rsidR="00513582">
        <w:rPr>
          <w:rFonts w:ascii="Times New Roman" w:eastAsia="Times New Roman" w:hAnsi="Times New Roman" w:cs="Times New Roman"/>
          <w:b/>
          <w:bCs/>
          <w:spacing w:val="-2"/>
          <w:sz w:val="28"/>
          <w:szCs w:val="28"/>
        </w:rPr>
        <w:t>RN</w:t>
      </w:r>
      <w:r w:rsidR="00513582">
        <w:rPr>
          <w:rFonts w:ascii="Times New Roman" w:eastAsia="Times New Roman" w:hAnsi="Times New Roman" w:cs="Times New Roman"/>
          <w:b/>
          <w:bCs/>
          <w:spacing w:val="1"/>
          <w:sz w:val="28"/>
          <w:szCs w:val="28"/>
        </w:rPr>
        <w:t>I</w:t>
      </w:r>
      <w:r w:rsidR="00513582">
        <w:rPr>
          <w:rFonts w:ascii="Times New Roman" w:eastAsia="Times New Roman" w:hAnsi="Times New Roman" w:cs="Times New Roman"/>
          <w:b/>
          <w:bCs/>
          <w:spacing w:val="-4"/>
          <w:sz w:val="28"/>
          <w:szCs w:val="28"/>
        </w:rPr>
        <w:t>N</w:t>
      </w:r>
      <w:r w:rsidR="00513582">
        <w:rPr>
          <w:rFonts w:ascii="Times New Roman" w:eastAsia="Times New Roman" w:hAnsi="Times New Roman" w:cs="Times New Roman"/>
          <w:b/>
          <w:bCs/>
          <w:sz w:val="28"/>
          <w:szCs w:val="28"/>
        </w:rPr>
        <w:t>G</w:t>
      </w:r>
      <w:r w:rsidR="00513582">
        <w:rPr>
          <w:rFonts w:ascii="Times New Roman" w:eastAsia="Times New Roman" w:hAnsi="Times New Roman" w:cs="Times New Roman"/>
          <w:b/>
          <w:bCs/>
          <w:spacing w:val="-13"/>
          <w:sz w:val="28"/>
          <w:szCs w:val="28"/>
        </w:rPr>
        <w:t xml:space="preserve"> </w:t>
      </w:r>
      <w:r w:rsidR="00513582">
        <w:rPr>
          <w:rFonts w:ascii="Times New Roman" w:eastAsia="Times New Roman" w:hAnsi="Times New Roman" w:cs="Times New Roman"/>
          <w:b/>
          <w:bCs/>
          <w:spacing w:val="-2"/>
          <w:sz w:val="28"/>
          <w:szCs w:val="28"/>
        </w:rPr>
        <w:t>C</w:t>
      </w:r>
      <w:r w:rsidR="00513582">
        <w:rPr>
          <w:rFonts w:ascii="Times New Roman" w:eastAsia="Times New Roman" w:hAnsi="Times New Roman" w:cs="Times New Roman"/>
          <w:b/>
          <w:bCs/>
          <w:sz w:val="28"/>
          <w:szCs w:val="28"/>
        </w:rPr>
        <w:t>O</w:t>
      </w:r>
      <w:r w:rsidR="00513582">
        <w:rPr>
          <w:rFonts w:ascii="Times New Roman" w:eastAsia="Times New Roman" w:hAnsi="Times New Roman" w:cs="Times New Roman"/>
          <w:b/>
          <w:bCs/>
          <w:spacing w:val="-2"/>
          <w:sz w:val="28"/>
          <w:szCs w:val="28"/>
        </w:rPr>
        <w:t>UNC</w:t>
      </w:r>
      <w:r w:rsidR="00513582">
        <w:rPr>
          <w:rFonts w:ascii="Times New Roman" w:eastAsia="Times New Roman" w:hAnsi="Times New Roman" w:cs="Times New Roman"/>
          <w:b/>
          <w:bCs/>
          <w:spacing w:val="1"/>
          <w:sz w:val="28"/>
          <w:szCs w:val="28"/>
        </w:rPr>
        <w:t>I</w:t>
      </w:r>
      <w:r w:rsidR="00513582">
        <w:rPr>
          <w:rFonts w:ascii="Times New Roman" w:eastAsia="Times New Roman" w:hAnsi="Times New Roman" w:cs="Times New Roman"/>
          <w:b/>
          <w:bCs/>
          <w:sz w:val="28"/>
          <w:szCs w:val="28"/>
        </w:rPr>
        <w:t>L</w:t>
      </w:r>
      <w:r w:rsidR="00513582">
        <w:rPr>
          <w:rFonts w:ascii="Times New Roman" w:eastAsia="Times New Roman" w:hAnsi="Times New Roman" w:cs="Times New Roman"/>
          <w:b/>
          <w:bCs/>
          <w:spacing w:val="-13"/>
          <w:sz w:val="28"/>
          <w:szCs w:val="28"/>
        </w:rPr>
        <w:t xml:space="preserve"> </w:t>
      </w:r>
      <w:r w:rsidR="00513582">
        <w:rPr>
          <w:rFonts w:ascii="Times New Roman" w:eastAsia="Times New Roman" w:hAnsi="Times New Roman" w:cs="Times New Roman"/>
          <w:b/>
          <w:bCs/>
          <w:spacing w:val="-2"/>
          <w:sz w:val="28"/>
          <w:szCs w:val="28"/>
        </w:rPr>
        <w:t>M</w:t>
      </w:r>
      <w:r w:rsidR="00513582">
        <w:rPr>
          <w:rFonts w:ascii="Times New Roman" w:eastAsia="Times New Roman" w:hAnsi="Times New Roman" w:cs="Times New Roman"/>
          <w:b/>
          <w:bCs/>
          <w:sz w:val="28"/>
          <w:szCs w:val="28"/>
        </w:rPr>
        <w:t>EETI</w:t>
      </w:r>
      <w:r w:rsidR="00513582">
        <w:rPr>
          <w:rFonts w:ascii="Times New Roman" w:eastAsia="Times New Roman" w:hAnsi="Times New Roman" w:cs="Times New Roman"/>
          <w:b/>
          <w:bCs/>
          <w:spacing w:val="-2"/>
          <w:sz w:val="28"/>
          <w:szCs w:val="28"/>
        </w:rPr>
        <w:t>N</w:t>
      </w:r>
      <w:r w:rsidR="00513582">
        <w:rPr>
          <w:rFonts w:ascii="Times New Roman" w:eastAsia="Times New Roman" w:hAnsi="Times New Roman" w:cs="Times New Roman"/>
          <w:b/>
          <w:bCs/>
          <w:sz w:val="28"/>
          <w:szCs w:val="28"/>
        </w:rPr>
        <w:t>G</w:t>
      </w:r>
      <w:r w:rsidR="006669DF">
        <w:rPr>
          <w:rFonts w:ascii="Times New Roman" w:eastAsia="Times New Roman" w:hAnsi="Times New Roman" w:cs="Times New Roman"/>
          <w:b/>
          <w:bCs/>
          <w:spacing w:val="-8"/>
          <w:sz w:val="28"/>
          <w:szCs w:val="28"/>
        </w:rPr>
        <w:t xml:space="preserve"> MINUTES</w:t>
      </w:r>
    </w:p>
    <w:p w:rsidR="00C93899" w:rsidRDefault="005E0768">
      <w:pPr>
        <w:ind w:left="1570" w:right="1546"/>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8240" behindDoc="1" locked="0" layoutInCell="1" allowOverlap="1">
                <wp:simplePos x="0" y="0"/>
                <wp:positionH relativeFrom="page">
                  <wp:posOffset>621665</wp:posOffset>
                </wp:positionH>
                <wp:positionV relativeFrom="paragraph">
                  <wp:posOffset>222250</wp:posOffset>
                </wp:positionV>
                <wp:extent cx="6530340" cy="1270"/>
                <wp:effectExtent l="12065" t="12700" r="1079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350"/>
                          <a:chExt cx="10284" cy="2"/>
                        </a:xfrm>
                      </wpg:grpSpPr>
                      <wps:wsp>
                        <wps:cNvPr id="3" name="Freeform 3"/>
                        <wps:cNvSpPr>
                          <a:spLocks/>
                        </wps:cNvSpPr>
                        <wps:spPr bwMode="auto">
                          <a:xfrm>
                            <a:off x="979" y="350"/>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C75A8" id="Group 2" o:spid="_x0000_s1026" style="position:absolute;margin-left:48.95pt;margin-top:17.5pt;width:514.2pt;height:.1pt;z-index:-251658240;mso-position-horizontal-relative:page" coordorigin="979,350"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">
                <v:shape id="Freeform 3" o:spid="_x0000_s1027" style="position:absolute;left:979;top:350;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6I8IA&#10;AADaAAAADwAAAGRycy9kb3ducmV2LnhtbESPT4vCMBTE7wv7HcJb8LKs6SqI1KbiCoI38Q/C3p7N&#10;M602L6WJWr+9EQSPw8z8hsmmna3FlVpfOVbw209AEBdOV2wU7LaLnzEIH5A11o5JwZ08TPPPjwxT&#10;7W68pusmGBEh7FNUUIbQpFL6oiSLvu8a4ugdXWsxRNkaqVu8Rbit5SBJRtJixXGhxIbmJRXnzcUq&#10;OBRN93eyq+8L3f95L3dmW8+NUr2vbjYBEagL7/CrvdQKhvC8Em+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zTojwgAAANoAAAAPAAAAAAAAAAAAAAAAAJgCAABkcnMvZG93&#10;bnJldi54bWxQSwUGAAAAAAQABAD1AAAAhwMAAAAA&#10;" path="m,l10284,e" filled="f" strokeweight=".58pt">
                  <v:path arrowok="t" o:connecttype="custom" o:connectlocs="0,0;10284,0" o:connectangles="0,0"/>
                </v:shape>
                <w10:wrap anchorx="page"/>
              </v:group>
            </w:pict>
          </mc:Fallback>
        </mc:AlternateContent>
      </w:r>
      <w:r w:rsidR="00CA1AD8">
        <w:rPr>
          <w:rFonts w:ascii="Times New Roman" w:eastAsia="Times New Roman" w:hAnsi="Times New Roman" w:cs="Times New Roman"/>
          <w:b/>
          <w:bCs/>
          <w:spacing w:val="-13"/>
          <w:sz w:val="28"/>
          <w:szCs w:val="28"/>
        </w:rPr>
        <w:t>Friday, February 5, 2016 at 12:0</w:t>
      </w:r>
      <w:r w:rsidR="00D934B2">
        <w:rPr>
          <w:rFonts w:ascii="Times New Roman" w:eastAsia="Times New Roman" w:hAnsi="Times New Roman" w:cs="Times New Roman"/>
          <w:b/>
          <w:bCs/>
          <w:spacing w:val="-13"/>
          <w:sz w:val="28"/>
          <w:szCs w:val="28"/>
        </w:rPr>
        <w:t>0 pm</w:t>
      </w:r>
    </w:p>
    <w:p w:rsidR="00C93899" w:rsidRDefault="00C93899">
      <w:pPr>
        <w:spacing w:before="14" w:line="220" w:lineRule="exact"/>
      </w:pPr>
    </w:p>
    <w:p w:rsidR="00C93899" w:rsidRDefault="00513582" w:rsidP="006669DF">
      <w:pPr>
        <w:numPr>
          <w:ilvl w:val="0"/>
          <w:numId w:val="1"/>
        </w:numPr>
        <w:ind w:left="450" w:hanging="416"/>
        <w:jc w:val="left"/>
        <w:rPr>
          <w:rFonts w:ascii="Times New Roman" w:eastAsia="Times New Roman" w:hAnsi="Times New Roman" w:cs="Times New Roman"/>
          <w:b/>
          <w:bCs/>
          <w:spacing w:val="-2"/>
        </w:rPr>
      </w:pPr>
      <w:r w:rsidRPr="00330FBC">
        <w:rPr>
          <w:rFonts w:ascii="Times New Roman" w:eastAsia="Times New Roman" w:hAnsi="Times New Roman" w:cs="Times New Roman"/>
          <w:b/>
          <w:bCs/>
          <w:spacing w:val="-2"/>
        </w:rPr>
        <w:t>C</w:t>
      </w:r>
      <w:r w:rsidRPr="00E16538">
        <w:rPr>
          <w:rFonts w:ascii="Times New Roman" w:eastAsia="Times New Roman" w:hAnsi="Times New Roman" w:cs="Times New Roman"/>
          <w:b/>
          <w:bCs/>
          <w:spacing w:val="-2"/>
        </w:rPr>
        <w:t>all to Order</w:t>
      </w:r>
    </w:p>
    <w:p w:rsidR="006669DF" w:rsidRPr="006669DF" w:rsidRDefault="006669DF" w:rsidP="006669DF">
      <w:pPr>
        <w:pStyle w:val="ListParagraph"/>
        <w:ind w:firstLine="450"/>
        <w:rPr>
          <w:rFonts w:ascii="Times New Roman" w:eastAsia="Times New Roman" w:hAnsi="Times New Roman" w:cs="Times New Roman"/>
          <w:bCs/>
          <w:spacing w:val="-2"/>
        </w:rPr>
      </w:pPr>
      <w:r w:rsidRPr="006669DF">
        <w:rPr>
          <w:rFonts w:ascii="Times New Roman" w:eastAsia="Times New Roman" w:hAnsi="Times New Roman" w:cs="Times New Roman"/>
          <w:bCs/>
          <w:spacing w:val="-2"/>
        </w:rPr>
        <w:t>Dr. Spencer Herrera, Chair, cal</w:t>
      </w:r>
      <w:r>
        <w:rPr>
          <w:rFonts w:ascii="Times New Roman" w:eastAsia="Times New Roman" w:hAnsi="Times New Roman" w:cs="Times New Roman"/>
          <w:bCs/>
          <w:spacing w:val="-2"/>
        </w:rPr>
        <w:t>led the meeting to order at 12:08</w:t>
      </w:r>
      <w:r w:rsidRPr="006669DF">
        <w:rPr>
          <w:rFonts w:ascii="Times New Roman" w:eastAsia="Times New Roman" w:hAnsi="Times New Roman" w:cs="Times New Roman"/>
          <w:bCs/>
          <w:spacing w:val="-2"/>
        </w:rPr>
        <w:t xml:space="preserve"> p.m. and asked for a roll call.</w:t>
      </w:r>
    </w:p>
    <w:tbl>
      <w:tblPr>
        <w:tblStyle w:val="TableGrid"/>
        <w:tblW w:w="0" w:type="auto"/>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83"/>
      </w:tblGrid>
      <w:tr w:rsidR="006669DF" w:rsidTr="00E17B57">
        <w:tc>
          <w:tcPr>
            <w:tcW w:w="4594" w:type="dxa"/>
            <w:shd w:val="clear" w:color="auto" w:fill="D9D9D9" w:themeFill="background1" w:themeFillShade="D9"/>
          </w:tcPr>
          <w:p w:rsidR="006669DF" w:rsidRDefault="006669DF" w:rsidP="00E17B57">
            <w:pPr>
              <w:tabs>
                <w:tab w:val="left" w:pos="883"/>
              </w:tabs>
              <w:rPr>
                <w:rFonts w:ascii="Times New Roman" w:eastAsia="Times New Roman" w:hAnsi="Times New Roman" w:cs="Times New Roman"/>
                <w:bCs/>
                <w:spacing w:val="-2"/>
              </w:rPr>
            </w:pPr>
            <w:r>
              <w:rPr>
                <w:rFonts w:ascii="Times New Roman" w:eastAsia="Times New Roman" w:hAnsi="Times New Roman" w:cs="Times New Roman"/>
                <w:bCs/>
                <w:spacing w:val="-2"/>
              </w:rPr>
              <w:t>Ms. Jennifer Allen, Treasurer:  Present</w:t>
            </w:r>
          </w:p>
        </w:tc>
        <w:tc>
          <w:tcPr>
            <w:tcW w:w="4583" w:type="dxa"/>
            <w:shd w:val="clear" w:color="auto" w:fill="D9D9D9" w:themeFill="background1" w:themeFillShade="D9"/>
          </w:tcPr>
          <w:p w:rsidR="006669DF" w:rsidRDefault="006669DF" w:rsidP="00E17B57">
            <w:pPr>
              <w:tabs>
                <w:tab w:val="left" w:pos="883"/>
              </w:tabs>
              <w:rPr>
                <w:rFonts w:ascii="Times New Roman" w:eastAsia="Times New Roman" w:hAnsi="Times New Roman" w:cs="Times New Roman"/>
                <w:bCs/>
                <w:spacing w:val="-2"/>
              </w:rPr>
            </w:pPr>
            <w:r>
              <w:rPr>
                <w:rFonts w:ascii="Times New Roman" w:eastAsia="Times New Roman" w:hAnsi="Times New Roman" w:cs="Times New Roman"/>
                <w:bCs/>
                <w:spacing w:val="-2"/>
              </w:rPr>
              <w:t>M</w:t>
            </w:r>
            <w:r>
              <w:rPr>
                <w:rFonts w:ascii="Times New Roman" w:eastAsia="Times New Roman" w:hAnsi="Times New Roman" w:cs="Times New Roman"/>
                <w:bCs/>
                <w:spacing w:val="-2"/>
              </w:rPr>
              <w:t>s. Clara Lopez, Member:  Absent</w:t>
            </w:r>
          </w:p>
        </w:tc>
      </w:tr>
      <w:tr w:rsidR="006669DF" w:rsidTr="00E17B57">
        <w:tc>
          <w:tcPr>
            <w:tcW w:w="4594" w:type="dxa"/>
            <w:shd w:val="clear" w:color="auto" w:fill="D9D9D9" w:themeFill="background1" w:themeFillShade="D9"/>
          </w:tcPr>
          <w:p w:rsidR="006669DF" w:rsidRDefault="006669DF" w:rsidP="00E17B57">
            <w:pPr>
              <w:tabs>
                <w:tab w:val="left" w:pos="883"/>
              </w:tabs>
              <w:rPr>
                <w:rFonts w:ascii="Times New Roman" w:eastAsia="Times New Roman" w:hAnsi="Times New Roman" w:cs="Times New Roman"/>
                <w:bCs/>
                <w:spacing w:val="-2"/>
              </w:rPr>
            </w:pPr>
            <w:r>
              <w:rPr>
                <w:rFonts w:ascii="Times New Roman" w:eastAsia="Times New Roman" w:hAnsi="Times New Roman" w:cs="Times New Roman"/>
                <w:bCs/>
                <w:spacing w:val="-2"/>
              </w:rPr>
              <w:t xml:space="preserve">Ms. Elena </w:t>
            </w:r>
            <w:proofErr w:type="spellStart"/>
            <w:r>
              <w:rPr>
                <w:rFonts w:ascii="Times New Roman" w:eastAsia="Times New Roman" w:hAnsi="Times New Roman" w:cs="Times New Roman"/>
                <w:bCs/>
                <w:spacing w:val="-2"/>
              </w:rPr>
              <w:t>Hinderlich</w:t>
            </w:r>
            <w:proofErr w:type="spellEnd"/>
            <w:r>
              <w:rPr>
                <w:rFonts w:ascii="Times New Roman" w:eastAsia="Times New Roman" w:hAnsi="Times New Roman" w:cs="Times New Roman"/>
                <w:bCs/>
                <w:spacing w:val="-2"/>
              </w:rPr>
              <w:t>, Vice-Chair:  Absent</w:t>
            </w:r>
          </w:p>
        </w:tc>
        <w:tc>
          <w:tcPr>
            <w:tcW w:w="4583" w:type="dxa"/>
            <w:shd w:val="clear" w:color="auto" w:fill="D9D9D9" w:themeFill="background1" w:themeFillShade="D9"/>
          </w:tcPr>
          <w:p w:rsidR="006669DF" w:rsidRDefault="006669DF" w:rsidP="00E17B57">
            <w:pPr>
              <w:tabs>
                <w:tab w:val="left" w:pos="883"/>
              </w:tabs>
              <w:rPr>
                <w:rFonts w:ascii="Times New Roman" w:eastAsia="Times New Roman" w:hAnsi="Times New Roman" w:cs="Times New Roman"/>
                <w:bCs/>
                <w:spacing w:val="-2"/>
              </w:rPr>
            </w:pPr>
            <w:r>
              <w:rPr>
                <w:rFonts w:ascii="Times New Roman" w:eastAsia="Times New Roman" w:hAnsi="Times New Roman" w:cs="Times New Roman"/>
                <w:bCs/>
                <w:spacing w:val="-2"/>
              </w:rPr>
              <w:t>Ms. Norma Martinez-</w:t>
            </w:r>
            <w:proofErr w:type="spellStart"/>
            <w:r>
              <w:rPr>
                <w:rFonts w:ascii="Times New Roman" w:eastAsia="Times New Roman" w:hAnsi="Times New Roman" w:cs="Times New Roman"/>
                <w:bCs/>
                <w:spacing w:val="-2"/>
              </w:rPr>
              <w:t>Arrieta</w:t>
            </w:r>
            <w:proofErr w:type="spellEnd"/>
            <w:r>
              <w:rPr>
                <w:rFonts w:ascii="Times New Roman" w:eastAsia="Times New Roman" w:hAnsi="Times New Roman" w:cs="Times New Roman"/>
                <w:bCs/>
                <w:spacing w:val="-2"/>
              </w:rPr>
              <w:t>, Member:  Present</w:t>
            </w:r>
          </w:p>
        </w:tc>
      </w:tr>
      <w:tr w:rsidR="006669DF" w:rsidTr="00E17B57">
        <w:tc>
          <w:tcPr>
            <w:tcW w:w="4594" w:type="dxa"/>
            <w:shd w:val="clear" w:color="auto" w:fill="D9D9D9" w:themeFill="background1" w:themeFillShade="D9"/>
          </w:tcPr>
          <w:p w:rsidR="006669DF" w:rsidRDefault="006669DF" w:rsidP="00E17B57">
            <w:pPr>
              <w:tabs>
                <w:tab w:val="left" w:pos="883"/>
              </w:tabs>
              <w:rPr>
                <w:rFonts w:ascii="Times New Roman" w:eastAsia="Times New Roman" w:hAnsi="Times New Roman" w:cs="Times New Roman"/>
                <w:bCs/>
                <w:spacing w:val="-2"/>
              </w:rPr>
            </w:pPr>
            <w:r>
              <w:rPr>
                <w:rFonts w:ascii="Times New Roman" w:eastAsia="Times New Roman" w:hAnsi="Times New Roman" w:cs="Times New Roman"/>
                <w:bCs/>
                <w:spacing w:val="-2"/>
              </w:rPr>
              <w:t>Dr. Spencer Herrera, Chair:  Present</w:t>
            </w:r>
          </w:p>
        </w:tc>
        <w:tc>
          <w:tcPr>
            <w:tcW w:w="4583" w:type="dxa"/>
            <w:shd w:val="clear" w:color="auto" w:fill="D9D9D9" w:themeFill="background1" w:themeFillShade="D9"/>
          </w:tcPr>
          <w:p w:rsidR="006669DF" w:rsidRDefault="006669DF" w:rsidP="00E17B57">
            <w:pPr>
              <w:tabs>
                <w:tab w:val="left" w:pos="883"/>
              </w:tabs>
              <w:rPr>
                <w:rFonts w:ascii="Times New Roman" w:eastAsia="Times New Roman" w:hAnsi="Times New Roman" w:cs="Times New Roman"/>
                <w:bCs/>
                <w:spacing w:val="-2"/>
              </w:rPr>
            </w:pPr>
            <w:r>
              <w:rPr>
                <w:rFonts w:ascii="Times New Roman" w:eastAsia="Times New Roman" w:hAnsi="Times New Roman" w:cs="Times New Roman"/>
                <w:bCs/>
                <w:spacing w:val="-2"/>
              </w:rPr>
              <w:t>Ms. Patty Montoya, Secretary:  Present</w:t>
            </w:r>
          </w:p>
        </w:tc>
      </w:tr>
    </w:tbl>
    <w:p w:rsidR="00AE40D8" w:rsidRPr="009A317B" w:rsidRDefault="00AE40D8" w:rsidP="00AE40D8">
      <w:pPr>
        <w:tabs>
          <w:tab w:val="left" w:pos="883"/>
        </w:tabs>
        <w:ind w:left="883"/>
        <w:rPr>
          <w:rFonts w:ascii="Times New Roman" w:eastAsia="Times New Roman" w:hAnsi="Times New Roman" w:cs="Times New Roman"/>
          <w:b/>
          <w:bCs/>
          <w:spacing w:val="-2"/>
          <w:sz w:val="14"/>
          <w:szCs w:val="14"/>
        </w:rPr>
      </w:pPr>
    </w:p>
    <w:p w:rsidR="00C93899" w:rsidRPr="006669DF" w:rsidRDefault="00513582" w:rsidP="006669DF">
      <w:pPr>
        <w:numPr>
          <w:ilvl w:val="0"/>
          <w:numId w:val="1"/>
        </w:numPr>
        <w:ind w:left="450" w:hanging="416"/>
        <w:jc w:val="left"/>
        <w:rPr>
          <w:rFonts w:ascii="Times New Roman" w:eastAsia="Times New Roman" w:hAnsi="Times New Roman" w:cs="Times New Roman"/>
        </w:rPr>
      </w:pPr>
      <w:r>
        <w:rPr>
          <w:rFonts w:ascii="Times New Roman" w:eastAsia="Times New Roman" w:hAnsi="Times New Roman" w:cs="Times New Roman"/>
          <w:b/>
          <w:bCs/>
          <w:spacing w:val="-2"/>
        </w:rPr>
        <w:t>R</w:t>
      </w:r>
      <w:r>
        <w:rPr>
          <w:rFonts w:ascii="Times New Roman" w:eastAsia="Times New Roman" w:hAnsi="Times New Roman" w:cs="Times New Roman"/>
          <w:b/>
          <w:bCs/>
        </w:rPr>
        <w:t>oll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2"/>
        </w:rPr>
        <w:t>l</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n</w:t>
      </w:r>
      <w:r>
        <w:rPr>
          <w:rFonts w:ascii="Times New Roman" w:eastAsia="Times New Roman" w:hAnsi="Times New Roman" w:cs="Times New Roman"/>
          <w:b/>
          <w:bCs/>
        </w:rPr>
        <w:t>d</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b/>
          <w:bCs/>
        </w:rPr>
        <w:t>tab</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rPr>
        <w:t>h</w:t>
      </w:r>
      <w:r>
        <w:rPr>
          <w:rFonts w:ascii="Times New Roman" w:eastAsia="Times New Roman" w:hAnsi="Times New Roman" w:cs="Times New Roman"/>
          <w:b/>
          <w:bCs/>
          <w:spacing w:val="-1"/>
        </w:rPr>
        <w:t xml:space="preserve"> qu</w:t>
      </w:r>
      <w:r>
        <w:rPr>
          <w:rFonts w:ascii="Times New Roman" w:eastAsia="Times New Roman" w:hAnsi="Times New Roman" w:cs="Times New Roman"/>
          <w:b/>
          <w:bCs/>
        </w:rPr>
        <w:t>or</w:t>
      </w:r>
      <w:r>
        <w:rPr>
          <w:rFonts w:ascii="Times New Roman" w:eastAsia="Times New Roman" w:hAnsi="Times New Roman" w:cs="Times New Roman"/>
          <w:b/>
          <w:bCs/>
          <w:spacing w:val="-1"/>
        </w:rPr>
        <w:t>u</w:t>
      </w:r>
      <w:r>
        <w:rPr>
          <w:rFonts w:ascii="Times New Roman" w:eastAsia="Times New Roman" w:hAnsi="Times New Roman" w:cs="Times New Roman"/>
          <w:b/>
          <w:bCs/>
        </w:rPr>
        <w:t>m</w:t>
      </w:r>
    </w:p>
    <w:p w:rsidR="006669DF" w:rsidRPr="006669DF" w:rsidRDefault="006669DF" w:rsidP="006669DF">
      <w:pPr>
        <w:ind w:left="450"/>
        <w:rPr>
          <w:rFonts w:ascii="Times New Roman" w:eastAsia="Times New Roman" w:hAnsi="Times New Roman" w:cs="Times New Roman"/>
        </w:rPr>
      </w:pPr>
      <w:r>
        <w:rPr>
          <w:rFonts w:ascii="Times New Roman" w:eastAsia="Times New Roman" w:hAnsi="Times New Roman" w:cs="Times New Roman"/>
        </w:rPr>
        <w:t>Totals:  Present (4); Absent (2</w:t>
      </w:r>
      <w:r w:rsidRPr="006669DF">
        <w:rPr>
          <w:rFonts w:ascii="Times New Roman" w:eastAsia="Times New Roman" w:hAnsi="Times New Roman" w:cs="Times New Roman"/>
        </w:rPr>
        <w:t>).  Let the record show that a quorum of members is present and this meeting has been posted in accordance with the Open Meetings Act.</w:t>
      </w:r>
    </w:p>
    <w:p w:rsidR="006669DF" w:rsidRPr="006669DF" w:rsidRDefault="006669DF" w:rsidP="006669DF">
      <w:pPr>
        <w:ind w:left="450"/>
        <w:rPr>
          <w:rFonts w:ascii="Times New Roman" w:eastAsia="Times New Roman" w:hAnsi="Times New Roman" w:cs="Times New Roman"/>
        </w:rPr>
      </w:pPr>
    </w:p>
    <w:p w:rsidR="006669DF" w:rsidRPr="006669DF" w:rsidRDefault="006669DF" w:rsidP="006669DF">
      <w:pPr>
        <w:ind w:left="450"/>
        <w:rPr>
          <w:rFonts w:ascii="Times New Roman" w:eastAsia="Times New Roman" w:hAnsi="Times New Roman" w:cs="Times New Roman"/>
        </w:rPr>
      </w:pPr>
      <w:r w:rsidRPr="006669DF">
        <w:rPr>
          <w:rFonts w:ascii="Times New Roman" w:eastAsia="Times New Roman" w:hAnsi="Times New Roman" w:cs="Times New Roman"/>
        </w:rPr>
        <w:t>Administration/Staff Present:  Mr. Octavio Casillas, Head Administrator; Ms. Mirna Rodriguez, Business Specialist; Ms. Julie Sanchez, Business Manager</w:t>
      </w:r>
    </w:p>
    <w:p w:rsidR="006669DF" w:rsidRPr="006669DF" w:rsidRDefault="006669DF" w:rsidP="006669DF">
      <w:pPr>
        <w:ind w:left="450"/>
        <w:rPr>
          <w:rFonts w:ascii="Times New Roman" w:eastAsia="Times New Roman" w:hAnsi="Times New Roman" w:cs="Times New Roman"/>
        </w:rPr>
      </w:pPr>
    </w:p>
    <w:p w:rsidR="006669DF" w:rsidRPr="00AE40D8" w:rsidRDefault="006669DF" w:rsidP="006669DF">
      <w:pPr>
        <w:ind w:left="450"/>
        <w:rPr>
          <w:rFonts w:ascii="Times New Roman" w:eastAsia="Times New Roman" w:hAnsi="Times New Roman" w:cs="Times New Roman"/>
        </w:rPr>
      </w:pPr>
      <w:r>
        <w:rPr>
          <w:rFonts w:ascii="Times New Roman" w:eastAsia="Times New Roman" w:hAnsi="Times New Roman" w:cs="Times New Roman"/>
        </w:rPr>
        <w:t>Public Present:  None</w:t>
      </w:r>
    </w:p>
    <w:p w:rsidR="00AE40D8" w:rsidRPr="009A317B" w:rsidRDefault="00AE40D8" w:rsidP="009A317B">
      <w:pPr>
        <w:tabs>
          <w:tab w:val="left" w:pos="883"/>
        </w:tabs>
        <w:ind w:left="883"/>
        <w:rPr>
          <w:rFonts w:ascii="Times New Roman" w:eastAsia="Times New Roman" w:hAnsi="Times New Roman" w:cs="Times New Roman"/>
          <w:sz w:val="14"/>
          <w:szCs w:val="14"/>
        </w:rPr>
      </w:pPr>
    </w:p>
    <w:p w:rsidR="00C93899" w:rsidRPr="006669DF" w:rsidRDefault="00513582" w:rsidP="006669DF">
      <w:pPr>
        <w:numPr>
          <w:ilvl w:val="0"/>
          <w:numId w:val="1"/>
        </w:numPr>
        <w:ind w:left="450" w:hanging="416"/>
        <w:jc w:val="left"/>
        <w:rPr>
          <w:rFonts w:ascii="Times New Roman" w:eastAsia="Times New Roman" w:hAnsi="Times New Roman" w:cs="Times New Roman"/>
        </w:rPr>
      </w:pPr>
      <w:r>
        <w:rPr>
          <w:rFonts w:ascii="Times New Roman" w:eastAsia="Times New Roman" w:hAnsi="Times New Roman" w:cs="Times New Roman"/>
          <w:b/>
          <w:bCs/>
          <w:spacing w:val="-2"/>
        </w:rPr>
        <w:t>A</w:t>
      </w:r>
      <w:r>
        <w:rPr>
          <w:rFonts w:ascii="Times New Roman" w:eastAsia="Times New Roman" w:hAnsi="Times New Roman" w:cs="Times New Roman"/>
          <w:b/>
          <w:bCs/>
        </w:rPr>
        <w:t>p</w:t>
      </w:r>
      <w:r>
        <w:rPr>
          <w:rFonts w:ascii="Times New Roman" w:eastAsia="Times New Roman" w:hAnsi="Times New Roman" w:cs="Times New Roman"/>
          <w:b/>
          <w:bCs/>
          <w:spacing w:val="-1"/>
        </w:rPr>
        <w:t>p</w:t>
      </w:r>
      <w:r>
        <w:rPr>
          <w:rFonts w:ascii="Times New Roman" w:eastAsia="Times New Roman" w:hAnsi="Times New Roman" w:cs="Times New Roman"/>
          <w:b/>
          <w:bCs/>
        </w:rPr>
        <w:t>roval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2"/>
        </w:rPr>
        <w:t>A</w:t>
      </w:r>
      <w:r>
        <w:rPr>
          <w:rFonts w:ascii="Times New Roman" w:eastAsia="Times New Roman" w:hAnsi="Times New Roman" w:cs="Times New Roman"/>
          <w:b/>
          <w:bCs/>
        </w:rPr>
        <w:t>genda</w:t>
      </w:r>
    </w:p>
    <w:p w:rsidR="006669DF" w:rsidRDefault="006669DF" w:rsidP="006669DF">
      <w:pPr>
        <w:ind w:left="450"/>
        <w:rPr>
          <w:rFonts w:ascii="Times New Roman" w:eastAsia="Times New Roman" w:hAnsi="Times New Roman" w:cs="Times New Roman"/>
        </w:rPr>
      </w:pPr>
      <w:r w:rsidRPr="006669DF">
        <w:rPr>
          <w:rFonts w:ascii="Times New Roman" w:eastAsia="Times New Roman" w:hAnsi="Times New Roman" w:cs="Times New Roman"/>
        </w:rPr>
        <w:t xml:space="preserve">Dr. Herrera initiated discussion for any needed agenda revisions.  </w:t>
      </w:r>
      <w:r>
        <w:rPr>
          <w:rFonts w:ascii="Times New Roman" w:eastAsia="Times New Roman" w:hAnsi="Times New Roman" w:cs="Times New Roman"/>
        </w:rPr>
        <w:t>No revisions were noted.</w:t>
      </w:r>
    </w:p>
    <w:p w:rsidR="006669DF" w:rsidRPr="006669DF" w:rsidRDefault="006669DF" w:rsidP="006669DF">
      <w:pPr>
        <w:ind w:left="450"/>
        <w:rPr>
          <w:rFonts w:ascii="Times New Roman" w:eastAsia="Times New Roman" w:hAnsi="Times New Roman" w:cs="Times New Roman"/>
        </w:rPr>
      </w:pPr>
    </w:p>
    <w:p w:rsidR="006669DF" w:rsidRPr="00AE40D8" w:rsidRDefault="006669DF" w:rsidP="006669DF">
      <w:pPr>
        <w:ind w:left="450"/>
        <w:rPr>
          <w:rFonts w:ascii="Times New Roman" w:eastAsia="Times New Roman" w:hAnsi="Times New Roman" w:cs="Times New Roman"/>
        </w:rPr>
      </w:pPr>
      <w:r w:rsidRPr="006669DF">
        <w:rPr>
          <w:rFonts w:ascii="Times New Roman" w:eastAsia="Times New Roman" w:hAnsi="Times New Roman" w:cs="Times New Roman"/>
        </w:rPr>
        <w:t>Motion to approve agenda with revisions listed above was made by Ms. Martinez-</w:t>
      </w:r>
      <w:proofErr w:type="spellStart"/>
      <w:r w:rsidRPr="006669DF">
        <w:rPr>
          <w:rFonts w:ascii="Times New Roman" w:eastAsia="Times New Roman" w:hAnsi="Times New Roman" w:cs="Times New Roman"/>
        </w:rPr>
        <w:t>Arrieta</w:t>
      </w:r>
      <w:proofErr w:type="spellEnd"/>
      <w:r w:rsidRPr="006669DF">
        <w:rPr>
          <w:rFonts w:ascii="Times New Roman" w:eastAsia="Times New Roman" w:hAnsi="Times New Roman" w:cs="Times New Roman"/>
        </w:rPr>
        <w:t xml:space="preserve"> and seconded </w:t>
      </w:r>
      <w:r>
        <w:rPr>
          <w:rFonts w:ascii="Times New Roman" w:eastAsia="Times New Roman" w:hAnsi="Times New Roman" w:cs="Times New Roman"/>
        </w:rPr>
        <w:t>by Ms. Allen.  Total Votes:  (4</w:t>
      </w:r>
      <w:r w:rsidRPr="006669DF">
        <w:rPr>
          <w:rFonts w:ascii="Times New Roman" w:eastAsia="Times New Roman" w:hAnsi="Times New Roman" w:cs="Times New Roman"/>
        </w:rPr>
        <w:t>) in favor, (0) opposed.  Motion was approved in the unanimous.</w:t>
      </w:r>
    </w:p>
    <w:p w:rsidR="00AE40D8" w:rsidRPr="009A317B" w:rsidRDefault="00AE40D8" w:rsidP="009A317B">
      <w:pPr>
        <w:tabs>
          <w:tab w:val="left" w:pos="883"/>
        </w:tabs>
        <w:ind w:left="883"/>
        <w:rPr>
          <w:rFonts w:ascii="Times New Roman" w:eastAsia="Times New Roman" w:hAnsi="Times New Roman" w:cs="Times New Roman"/>
          <w:sz w:val="14"/>
          <w:szCs w:val="14"/>
        </w:rPr>
      </w:pPr>
    </w:p>
    <w:p w:rsidR="00C93899" w:rsidRDefault="00513582" w:rsidP="006669DF">
      <w:pPr>
        <w:numPr>
          <w:ilvl w:val="0"/>
          <w:numId w:val="1"/>
        </w:numPr>
        <w:ind w:left="450" w:hanging="416"/>
        <w:jc w:val="left"/>
        <w:rPr>
          <w:rFonts w:ascii="Times New Roman" w:eastAsia="Times New Roman" w:hAnsi="Times New Roman" w:cs="Times New Roman"/>
        </w:rPr>
      </w:pPr>
      <w:r>
        <w:rPr>
          <w:rFonts w:ascii="Times New Roman" w:eastAsia="Times New Roman" w:hAnsi="Times New Roman" w:cs="Times New Roman"/>
          <w:b/>
          <w:bCs/>
        </w:rPr>
        <w:t>O</w:t>
      </w:r>
      <w:r>
        <w:rPr>
          <w:rFonts w:ascii="Times New Roman" w:eastAsia="Times New Roman" w:hAnsi="Times New Roman" w:cs="Times New Roman"/>
          <w:b/>
          <w:bCs/>
          <w:spacing w:val="-1"/>
        </w:rPr>
        <w:t>p</w:t>
      </w:r>
      <w:r>
        <w:rPr>
          <w:rFonts w:ascii="Times New Roman" w:eastAsia="Times New Roman" w:hAnsi="Times New Roman" w:cs="Times New Roman"/>
          <w:b/>
          <w:bCs/>
        </w:rPr>
        <w:t>en</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f</w:t>
      </w:r>
      <w:r>
        <w:rPr>
          <w:rFonts w:ascii="Times New Roman" w:eastAsia="Times New Roman" w:hAnsi="Times New Roman" w:cs="Times New Roman"/>
          <w:b/>
          <w:bCs/>
          <w:spacing w:val="-3"/>
        </w:rPr>
        <w:t>o</w:t>
      </w:r>
      <w:r>
        <w:rPr>
          <w:rFonts w:ascii="Times New Roman" w:eastAsia="Times New Roman" w:hAnsi="Times New Roman" w:cs="Times New Roman"/>
          <w:b/>
          <w:bCs/>
        </w:rPr>
        <w:t>r</w:t>
      </w:r>
      <w:r>
        <w:rPr>
          <w:rFonts w:ascii="Times New Roman" w:eastAsia="Times New Roman" w:hAnsi="Times New Roman" w:cs="Times New Roman"/>
          <w:b/>
          <w:bCs/>
          <w:spacing w:val="-3"/>
        </w:rPr>
        <w:t>u</w:t>
      </w:r>
      <w:r>
        <w:rPr>
          <w:rFonts w:ascii="Times New Roman" w:eastAsia="Times New Roman" w:hAnsi="Times New Roman" w:cs="Times New Roman"/>
          <w:b/>
          <w:bCs/>
          <w:spacing w:val="-4"/>
        </w:rPr>
        <w:t>m</w:t>
      </w:r>
      <w:r>
        <w:rPr>
          <w:rFonts w:ascii="Times New Roman" w:eastAsia="Times New Roman" w:hAnsi="Times New Roman" w:cs="Times New Roman"/>
          <w:b/>
          <w:bCs/>
          <w:spacing w:val="-2"/>
        </w:rPr>
        <w:t>-</w:t>
      </w:r>
      <w:r>
        <w:rPr>
          <w:rFonts w:ascii="Times New Roman" w:eastAsia="Times New Roman" w:hAnsi="Times New Roman" w:cs="Times New Roman"/>
          <w:b/>
          <w:bCs/>
          <w:spacing w:val="-1"/>
        </w:rPr>
        <w:t>Pub</w:t>
      </w:r>
      <w:r>
        <w:rPr>
          <w:rFonts w:ascii="Times New Roman" w:eastAsia="Times New Roman" w:hAnsi="Times New Roman" w:cs="Times New Roman"/>
          <w:b/>
          <w:bCs/>
          <w:spacing w:val="1"/>
        </w:rPr>
        <w:t>li</w:t>
      </w:r>
      <w:r>
        <w:rPr>
          <w:rFonts w:ascii="Times New Roman" w:eastAsia="Times New Roman" w:hAnsi="Times New Roman" w:cs="Times New Roman"/>
          <w:b/>
          <w:bCs/>
        </w:rPr>
        <w:t>c</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npu</w:t>
      </w:r>
      <w:r w:rsidR="00143191">
        <w:rPr>
          <w:rFonts w:ascii="Times New Roman" w:eastAsia="Times New Roman" w:hAnsi="Times New Roman" w:cs="Times New Roman"/>
          <w:b/>
          <w:bCs/>
        </w:rPr>
        <w:t>t</w:t>
      </w:r>
    </w:p>
    <w:p w:rsidR="006669DF" w:rsidRDefault="006669DF" w:rsidP="006669DF">
      <w:pPr>
        <w:ind w:left="450"/>
        <w:rPr>
          <w:rFonts w:ascii="Times New Roman" w:eastAsia="Times New Roman" w:hAnsi="Times New Roman" w:cs="Times New Roman"/>
        </w:rPr>
      </w:pPr>
      <w:r>
        <w:rPr>
          <w:rFonts w:ascii="Times New Roman" w:eastAsia="Times New Roman" w:hAnsi="Times New Roman" w:cs="Times New Roman"/>
        </w:rPr>
        <w:t>None</w:t>
      </w:r>
    </w:p>
    <w:p w:rsidR="006669DF" w:rsidRPr="006669DF" w:rsidRDefault="006669DF" w:rsidP="006669DF">
      <w:pPr>
        <w:ind w:left="450"/>
        <w:rPr>
          <w:rFonts w:ascii="Times New Roman" w:eastAsia="Times New Roman" w:hAnsi="Times New Roman" w:cs="Times New Roman"/>
        </w:rPr>
      </w:pPr>
    </w:p>
    <w:p w:rsidR="000E083E" w:rsidRPr="000E083E" w:rsidRDefault="000E083E" w:rsidP="000E083E">
      <w:pPr>
        <w:ind w:left="108"/>
        <w:rPr>
          <w:rFonts w:ascii="Times New Roman" w:eastAsia="Times New Roman" w:hAnsi="Times New Roman" w:cs="Times New Roman"/>
        </w:rPr>
      </w:pPr>
      <w:r>
        <w:rPr>
          <w:rFonts w:ascii="Times New Roman" w:eastAsia="Times New Roman" w:hAnsi="Times New Roman" w:cs="Times New Roman"/>
          <w:b/>
          <w:bCs/>
          <w:spacing w:val="-2"/>
          <w:u w:val="thick" w:color="000000"/>
        </w:rPr>
        <w:t>ACTION ITEMS</w:t>
      </w:r>
    </w:p>
    <w:p w:rsidR="00EA531F" w:rsidRDefault="00D934B2" w:rsidP="006669DF">
      <w:pPr>
        <w:numPr>
          <w:ilvl w:val="0"/>
          <w:numId w:val="1"/>
        </w:numPr>
        <w:ind w:left="450" w:hanging="416"/>
        <w:jc w:val="left"/>
        <w:rPr>
          <w:rFonts w:ascii="Times New Roman" w:eastAsia="Times New Roman" w:hAnsi="Times New Roman" w:cs="Times New Roman"/>
          <w:b/>
        </w:rPr>
      </w:pPr>
      <w:r>
        <w:rPr>
          <w:rFonts w:ascii="Times New Roman" w:eastAsia="Times New Roman" w:hAnsi="Times New Roman" w:cs="Times New Roman"/>
          <w:b/>
        </w:rPr>
        <w:t xml:space="preserve">Review and Approval of FMP </w:t>
      </w:r>
      <w:r w:rsidR="003B500C">
        <w:rPr>
          <w:rFonts w:ascii="Times New Roman" w:eastAsia="Times New Roman" w:hAnsi="Times New Roman" w:cs="Times New Roman"/>
          <w:b/>
        </w:rPr>
        <w:t>Grant</w:t>
      </w:r>
    </w:p>
    <w:p w:rsidR="006669DF" w:rsidRDefault="006669DF" w:rsidP="006669DF">
      <w:pPr>
        <w:ind w:left="450"/>
        <w:rPr>
          <w:rFonts w:ascii="Times New Roman" w:eastAsia="Times New Roman" w:hAnsi="Times New Roman" w:cs="Times New Roman"/>
        </w:rPr>
      </w:pPr>
      <w:r>
        <w:rPr>
          <w:rFonts w:ascii="Times New Roman" w:eastAsia="Times New Roman" w:hAnsi="Times New Roman" w:cs="Times New Roman"/>
        </w:rPr>
        <w:t>Mr. Casillas explained that the Public School Facilities Authority (PSFA) has approved an award of $15,410 to LADH in order to assist us in developing a five-year facilities master plan (FMP).  This is the first time in three years that we have received this funding and will greatly benefit the school as we proceed with the USDA funding application.</w:t>
      </w:r>
      <w:r w:rsidR="00143191">
        <w:rPr>
          <w:rFonts w:ascii="Times New Roman" w:eastAsia="Times New Roman" w:hAnsi="Times New Roman" w:cs="Times New Roman"/>
        </w:rPr>
        <w:t xml:space="preserve">  (</w:t>
      </w:r>
      <w:proofErr w:type="gramStart"/>
      <w:r w:rsidR="00143191">
        <w:rPr>
          <w:rFonts w:ascii="Times New Roman" w:eastAsia="Times New Roman" w:hAnsi="Times New Roman" w:cs="Times New Roman"/>
        </w:rPr>
        <w:t>see</w:t>
      </w:r>
      <w:proofErr w:type="gramEnd"/>
      <w:r w:rsidR="00143191">
        <w:rPr>
          <w:rFonts w:ascii="Times New Roman" w:eastAsia="Times New Roman" w:hAnsi="Times New Roman" w:cs="Times New Roman"/>
        </w:rPr>
        <w:t xml:space="preserve"> attached PSFA memo)</w:t>
      </w:r>
    </w:p>
    <w:p w:rsidR="006669DF" w:rsidRDefault="006669DF" w:rsidP="006669DF">
      <w:pPr>
        <w:ind w:left="450"/>
        <w:rPr>
          <w:rFonts w:ascii="Times New Roman" w:eastAsia="Times New Roman" w:hAnsi="Times New Roman" w:cs="Times New Roman"/>
        </w:rPr>
      </w:pPr>
    </w:p>
    <w:p w:rsidR="006669DF" w:rsidRPr="006669DF" w:rsidRDefault="006669DF" w:rsidP="006669DF">
      <w:pPr>
        <w:ind w:left="450"/>
        <w:rPr>
          <w:rFonts w:ascii="Times New Roman" w:eastAsia="Times New Roman" w:hAnsi="Times New Roman" w:cs="Times New Roman"/>
        </w:rPr>
      </w:pPr>
      <w:r>
        <w:rPr>
          <w:rFonts w:ascii="Times New Roman" w:eastAsia="Times New Roman" w:hAnsi="Times New Roman" w:cs="Times New Roman"/>
        </w:rPr>
        <w:t>Motion to approve the FMP grant was made by Ms. Martinez-</w:t>
      </w:r>
      <w:proofErr w:type="spellStart"/>
      <w:r>
        <w:rPr>
          <w:rFonts w:ascii="Times New Roman" w:eastAsia="Times New Roman" w:hAnsi="Times New Roman" w:cs="Times New Roman"/>
        </w:rPr>
        <w:t>Arrieta</w:t>
      </w:r>
      <w:proofErr w:type="spellEnd"/>
      <w:r>
        <w:rPr>
          <w:rFonts w:ascii="Times New Roman" w:eastAsia="Times New Roman" w:hAnsi="Times New Roman" w:cs="Times New Roman"/>
        </w:rPr>
        <w:t xml:space="preserve"> and seconded by </w:t>
      </w:r>
      <w:r w:rsidR="00143191">
        <w:rPr>
          <w:rFonts w:ascii="Times New Roman" w:eastAsia="Times New Roman" w:hAnsi="Times New Roman" w:cs="Times New Roman"/>
        </w:rPr>
        <w:t>Ms. Allen.  Total votes:  (4) in favor, (0) opposed.  Motion was approved in the unanimous.</w:t>
      </w:r>
    </w:p>
    <w:p w:rsidR="00C93899" w:rsidRPr="009A317B" w:rsidRDefault="00C93899">
      <w:pPr>
        <w:spacing w:line="200" w:lineRule="exact"/>
        <w:rPr>
          <w:sz w:val="14"/>
          <w:szCs w:val="14"/>
        </w:rPr>
      </w:pPr>
    </w:p>
    <w:p w:rsidR="00C93899" w:rsidRPr="00143191" w:rsidRDefault="00513582" w:rsidP="006669DF">
      <w:pPr>
        <w:numPr>
          <w:ilvl w:val="0"/>
          <w:numId w:val="1"/>
        </w:numPr>
        <w:ind w:left="450" w:hanging="416"/>
        <w:jc w:val="left"/>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rPr>
        <w:t>djourn</w:t>
      </w:r>
    </w:p>
    <w:p w:rsidR="00143191" w:rsidRPr="00143191" w:rsidRDefault="00143191" w:rsidP="00143191">
      <w:pPr>
        <w:ind w:left="450"/>
        <w:rPr>
          <w:rFonts w:ascii="Times New Roman" w:eastAsia="Times New Roman" w:hAnsi="Times New Roman" w:cs="Times New Roman"/>
        </w:rPr>
      </w:pPr>
      <w:r>
        <w:rPr>
          <w:rFonts w:ascii="Times New Roman" w:eastAsia="Times New Roman" w:hAnsi="Times New Roman" w:cs="Times New Roman"/>
          <w:bCs/>
        </w:rPr>
        <w:t>Motion to adjourn was made by Ms. Martinez-</w:t>
      </w:r>
      <w:proofErr w:type="spellStart"/>
      <w:r>
        <w:rPr>
          <w:rFonts w:ascii="Times New Roman" w:eastAsia="Times New Roman" w:hAnsi="Times New Roman" w:cs="Times New Roman"/>
          <w:bCs/>
        </w:rPr>
        <w:t>Arrieta</w:t>
      </w:r>
      <w:proofErr w:type="spellEnd"/>
      <w:r>
        <w:rPr>
          <w:rFonts w:ascii="Times New Roman" w:eastAsia="Times New Roman" w:hAnsi="Times New Roman" w:cs="Times New Roman"/>
          <w:bCs/>
        </w:rPr>
        <w:t xml:space="preserve"> and seconded by Ms. Allen.  Total votes:  (4) in favor, (0) opposed.  Motion was approved in the unanimous.  Meeting was adjourned at 12:19 p.m.</w:t>
      </w:r>
    </w:p>
    <w:sectPr w:rsidR="00143191" w:rsidRPr="00143191" w:rsidSect="00143191">
      <w:pgSz w:w="12240" w:h="15840"/>
      <w:pgMar w:top="1180" w:right="1180" w:bottom="45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Franklin Gothic Demi">
    <w:altName w:val="Arial Narrow Bold"/>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44E04"/>
    <w:multiLevelType w:val="hybridMultilevel"/>
    <w:tmpl w:val="88246D50"/>
    <w:lvl w:ilvl="0" w:tplc="0DF0F874">
      <w:start w:val="1"/>
      <w:numFmt w:val="decimal"/>
      <w:lvlText w:val="%1)"/>
      <w:lvlJc w:val="left"/>
      <w:pPr>
        <w:ind w:hanging="540"/>
        <w:jc w:val="right"/>
      </w:pPr>
      <w:rPr>
        <w:rFonts w:ascii="Times New Roman" w:eastAsia="Times New Roman" w:hAnsi="Times New Roman" w:hint="default"/>
        <w:b/>
        <w:bCs/>
        <w:sz w:val="24"/>
        <w:szCs w:val="24"/>
      </w:rPr>
    </w:lvl>
    <w:lvl w:ilvl="1" w:tplc="1D885760">
      <w:start w:val="1"/>
      <w:numFmt w:val="lowerLetter"/>
      <w:lvlText w:val="%2."/>
      <w:lvlJc w:val="left"/>
      <w:pPr>
        <w:ind w:hanging="360"/>
      </w:pPr>
      <w:rPr>
        <w:rFonts w:ascii="Times New Roman" w:eastAsia="Times New Roman" w:hAnsi="Times New Roman" w:hint="default"/>
        <w:sz w:val="22"/>
        <w:szCs w:val="22"/>
      </w:rPr>
    </w:lvl>
    <w:lvl w:ilvl="2" w:tplc="5E8E02CE">
      <w:start w:val="1"/>
      <w:numFmt w:val="bullet"/>
      <w:lvlText w:val="•"/>
      <w:lvlJc w:val="left"/>
      <w:rPr>
        <w:rFonts w:hint="default"/>
      </w:rPr>
    </w:lvl>
    <w:lvl w:ilvl="3" w:tplc="029EC094">
      <w:start w:val="1"/>
      <w:numFmt w:val="bullet"/>
      <w:lvlText w:val="•"/>
      <w:lvlJc w:val="left"/>
      <w:rPr>
        <w:rFonts w:hint="default"/>
      </w:rPr>
    </w:lvl>
    <w:lvl w:ilvl="4" w:tplc="6FCA19BC">
      <w:start w:val="1"/>
      <w:numFmt w:val="bullet"/>
      <w:lvlText w:val="•"/>
      <w:lvlJc w:val="left"/>
      <w:rPr>
        <w:rFonts w:hint="default"/>
      </w:rPr>
    </w:lvl>
    <w:lvl w:ilvl="5" w:tplc="8E0E1A38">
      <w:start w:val="1"/>
      <w:numFmt w:val="bullet"/>
      <w:lvlText w:val="•"/>
      <w:lvlJc w:val="left"/>
      <w:rPr>
        <w:rFonts w:hint="default"/>
      </w:rPr>
    </w:lvl>
    <w:lvl w:ilvl="6" w:tplc="355EC7A2">
      <w:start w:val="1"/>
      <w:numFmt w:val="bullet"/>
      <w:lvlText w:val="•"/>
      <w:lvlJc w:val="left"/>
      <w:rPr>
        <w:rFonts w:hint="default"/>
      </w:rPr>
    </w:lvl>
    <w:lvl w:ilvl="7" w:tplc="04407C4C">
      <w:start w:val="1"/>
      <w:numFmt w:val="bullet"/>
      <w:lvlText w:val="•"/>
      <w:lvlJc w:val="left"/>
      <w:rPr>
        <w:rFonts w:hint="default"/>
      </w:rPr>
    </w:lvl>
    <w:lvl w:ilvl="8" w:tplc="F6A263B8">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99"/>
    <w:rsid w:val="000B0CBA"/>
    <w:rsid w:val="000E083E"/>
    <w:rsid w:val="000F796B"/>
    <w:rsid w:val="00143191"/>
    <w:rsid w:val="00330FBC"/>
    <w:rsid w:val="003B500C"/>
    <w:rsid w:val="00513582"/>
    <w:rsid w:val="00593D3D"/>
    <w:rsid w:val="005E0768"/>
    <w:rsid w:val="006669DF"/>
    <w:rsid w:val="006C22EE"/>
    <w:rsid w:val="007E3941"/>
    <w:rsid w:val="0088183C"/>
    <w:rsid w:val="009A317B"/>
    <w:rsid w:val="009B5167"/>
    <w:rsid w:val="009B6785"/>
    <w:rsid w:val="009C42F6"/>
    <w:rsid w:val="00A92290"/>
    <w:rsid w:val="00AE40D8"/>
    <w:rsid w:val="00B52FF6"/>
    <w:rsid w:val="00C93899"/>
    <w:rsid w:val="00CA1AD8"/>
    <w:rsid w:val="00D934B2"/>
    <w:rsid w:val="00DD4985"/>
    <w:rsid w:val="00E16538"/>
    <w:rsid w:val="00EA531F"/>
    <w:rsid w:val="00FF4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55D2FC-64D0-4B07-9479-CAEDCDBA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570"/>
      <w:outlineLvl w:val="0"/>
    </w:pPr>
    <w:rPr>
      <w:rFonts w:ascii="Times New Roman" w:eastAsia="Times New Roman" w:hAnsi="Times New Roman"/>
      <w:b/>
      <w:bCs/>
      <w:sz w:val="28"/>
      <w:szCs w:val="28"/>
    </w:rPr>
  </w:style>
  <w:style w:type="paragraph" w:styleId="Heading2">
    <w:name w:val="heading 2"/>
    <w:basedOn w:val="Normal"/>
    <w:uiPriority w:val="1"/>
    <w:qFormat/>
    <w:pPr>
      <w:ind w:left="828" w:hanging="360"/>
      <w:outlineLvl w:val="1"/>
    </w:pPr>
    <w:rPr>
      <w:rFonts w:ascii="Times New Roman" w:eastAsia="Times New Roman" w:hAnsi="Times New Roman"/>
      <w:b/>
      <w:bCs/>
    </w:rPr>
  </w:style>
  <w:style w:type="paragraph" w:styleId="Heading3">
    <w:name w:val="heading 3"/>
    <w:basedOn w:val="Normal"/>
    <w:uiPriority w:val="1"/>
    <w:qFormat/>
    <w:pPr>
      <w:ind w:left="1548" w:hanging="360"/>
      <w:outlineLvl w:val="2"/>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2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2FF6"/>
    <w:rPr>
      <w:rFonts w:ascii="Lucida Grande" w:hAnsi="Lucida Grande" w:cs="Lucida Grande"/>
      <w:sz w:val="18"/>
      <w:szCs w:val="18"/>
    </w:rPr>
  </w:style>
  <w:style w:type="table" w:styleId="TableGrid">
    <w:name w:val="Table Grid"/>
    <w:basedOn w:val="TableNormal"/>
    <w:uiPriority w:val="59"/>
    <w:rsid w:val="00666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 Academia Dolores Huerta</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Academia Dolores Huerta</dc:title>
  <dc:creator>norma</dc:creator>
  <cp:lastModifiedBy>the doctor</cp:lastModifiedBy>
  <cp:revision>3</cp:revision>
  <cp:lastPrinted>2015-06-11T23:43:00Z</cp:lastPrinted>
  <dcterms:created xsi:type="dcterms:W3CDTF">2016-02-11T09:27:00Z</dcterms:created>
  <dcterms:modified xsi:type="dcterms:W3CDTF">2016-02-11T09:41:00Z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LastSaved">
    <vt:filetime>2015-06-11T00:00:00Z</vt:filetime>
  </property>
</Properties>
</file>