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7F38F" w14:textId="5BF8B5C0" w:rsidR="00840B96" w:rsidRPr="00556383" w:rsidRDefault="002C1F40" w:rsidP="00840B96">
      <w:pPr>
        <w:jc w:val="center"/>
      </w:pPr>
      <w:r>
        <w:rPr>
          <w:noProof/>
        </w:rPr>
        <w:drawing>
          <wp:inline distT="0" distB="0" distL="0" distR="0" wp14:anchorId="6F61642F" wp14:editId="4B7C96BA">
            <wp:extent cx="762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tec_calendar_st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40176401" w14:textId="77777777" w:rsidR="00840B96" w:rsidRPr="007B6D35" w:rsidRDefault="00840B96" w:rsidP="00840B96">
      <w:pPr>
        <w:jc w:val="center"/>
        <w:rPr>
          <w:rFonts w:ascii="Apple Chancery" w:hAnsi="Apple Chancery" w:cs="Apple Chancery"/>
          <w:b/>
          <w:sz w:val="28"/>
          <w:szCs w:val="28"/>
        </w:rPr>
      </w:pPr>
      <w:r w:rsidRPr="007B6D35">
        <w:rPr>
          <w:rFonts w:ascii="Apple Chancery" w:hAnsi="Apple Chancery" w:cs="Apple Chancery"/>
          <w:b/>
          <w:sz w:val="28"/>
          <w:szCs w:val="28"/>
        </w:rPr>
        <w:t xml:space="preserve">La Academia Dolores Huerta Charter Middle School </w:t>
      </w:r>
    </w:p>
    <w:p w14:paraId="5C6456E6" w14:textId="77777777" w:rsidR="00840B96" w:rsidRPr="00DD2B26" w:rsidRDefault="00840B96" w:rsidP="00840B96">
      <w:pPr>
        <w:jc w:val="center"/>
        <w:rPr>
          <w:rFonts w:ascii="Apple Chancery" w:hAnsi="Apple Chancery" w:cs="Apple Chancery"/>
          <w:b/>
          <w:sz w:val="18"/>
          <w:szCs w:val="18"/>
        </w:rPr>
      </w:pPr>
    </w:p>
    <w:p w14:paraId="10669BE9" w14:textId="77777777" w:rsidR="00840B96" w:rsidRDefault="00840B96" w:rsidP="00840B96">
      <w:pPr>
        <w:pBdr>
          <w:bottom w:val="single" w:sz="4" w:space="1" w:color="auto"/>
        </w:pBdr>
        <w:contextualSpacing/>
        <w:jc w:val="right"/>
        <w:rPr>
          <w:rFonts w:ascii="Apple Chancery" w:hAnsi="Apple Chancery" w:cs="Apple Chancery"/>
          <w:b/>
          <w:sz w:val="20"/>
          <w:szCs w:val="20"/>
        </w:rPr>
      </w:pPr>
      <w:r>
        <w:rPr>
          <w:rFonts w:ascii="Apple Chancery" w:hAnsi="Apple Chancery" w:cs="Apple Chancery"/>
          <w:b/>
          <w:sz w:val="20"/>
          <w:szCs w:val="20"/>
        </w:rPr>
        <w:t>“A Dual Language Charter Middle School”</w:t>
      </w:r>
    </w:p>
    <w:p w14:paraId="4B77F1C4" w14:textId="0C5653A1" w:rsidR="00840B96" w:rsidRDefault="004A187E" w:rsidP="00840B96">
      <w:pPr>
        <w:pBdr>
          <w:bottom w:val="single" w:sz="4" w:space="1" w:color="auto"/>
        </w:pBdr>
        <w:contextualSpacing/>
        <w:jc w:val="right"/>
        <w:rPr>
          <w:rFonts w:ascii="Apple Chancery" w:hAnsi="Apple Chancery" w:cs="Apple Chancery"/>
          <w:b/>
          <w:sz w:val="20"/>
          <w:szCs w:val="20"/>
        </w:rPr>
      </w:pPr>
      <w:r>
        <w:rPr>
          <w:rFonts w:ascii="Apple Chancery" w:hAnsi="Apple Chancery" w:cs="Apple Chancery"/>
          <w:b/>
          <w:sz w:val="20"/>
          <w:szCs w:val="20"/>
        </w:rPr>
        <w:t xml:space="preserve">400 </w:t>
      </w:r>
      <w:proofErr w:type="spellStart"/>
      <w:proofErr w:type="gramStart"/>
      <w:r>
        <w:rPr>
          <w:rFonts w:ascii="Apple Chancery" w:hAnsi="Apple Chancery" w:cs="Apple Chancery"/>
          <w:b/>
          <w:sz w:val="20"/>
          <w:szCs w:val="20"/>
        </w:rPr>
        <w:t>W.Bell</w:t>
      </w:r>
      <w:proofErr w:type="spellEnd"/>
      <w:proofErr w:type="gramEnd"/>
      <w:r>
        <w:rPr>
          <w:rFonts w:ascii="Apple Chancery" w:hAnsi="Apple Chancery" w:cs="Apple Chancery"/>
          <w:b/>
          <w:sz w:val="20"/>
          <w:szCs w:val="20"/>
        </w:rPr>
        <w:t xml:space="preserve"> St.</w:t>
      </w:r>
    </w:p>
    <w:p w14:paraId="5382C7EA" w14:textId="6019687B" w:rsidR="00840B96" w:rsidRDefault="004A187E" w:rsidP="00840B96">
      <w:pPr>
        <w:pBdr>
          <w:bottom w:val="single" w:sz="4" w:space="1" w:color="auto"/>
        </w:pBdr>
        <w:contextualSpacing/>
        <w:jc w:val="right"/>
        <w:rPr>
          <w:rFonts w:ascii="Apple Chancery" w:hAnsi="Apple Chancery" w:cs="Apple Chancery"/>
          <w:b/>
          <w:sz w:val="20"/>
          <w:szCs w:val="20"/>
        </w:rPr>
      </w:pPr>
      <w:r>
        <w:rPr>
          <w:rFonts w:ascii="Apple Chancery" w:hAnsi="Apple Chancery" w:cs="Apple Chancery"/>
          <w:b/>
          <w:sz w:val="20"/>
          <w:szCs w:val="20"/>
        </w:rPr>
        <w:t>Las Cruces, NM 88005</w:t>
      </w:r>
    </w:p>
    <w:p w14:paraId="5B3C426F" w14:textId="77777777" w:rsidR="00840B96" w:rsidRDefault="00840B96" w:rsidP="00840B96">
      <w:pPr>
        <w:pBdr>
          <w:bottom w:val="single" w:sz="4" w:space="1" w:color="auto"/>
        </w:pBdr>
        <w:contextualSpacing/>
        <w:jc w:val="right"/>
        <w:rPr>
          <w:rFonts w:ascii="Apple Chancery" w:hAnsi="Apple Chancery" w:cs="Apple Chancery"/>
          <w:b/>
          <w:sz w:val="20"/>
          <w:szCs w:val="20"/>
        </w:rPr>
      </w:pPr>
      <w:r>
        <w:rPr>
          <w:rFonts w:ascii="Apple Chancery" w:hAnsi="Apple Chancery" w:cs="Apple Chancery"/>
          <w:b/>
          <w:sz w:val="20"/>
          <w:szCs w:val="20"/>
        </w:rPr>
        <w:t>Phone: 575-526-2984</w:t>
      </w:r>
    </w:p>
    <w:p w14:paraId="31CD81C7" w14:textId="41E856D6" w:rsidR="00840B96" w:rsidRDefault="00840B96" w:rsidP="00840B96">
      <w:pPr>
        <w:pBdr>
          <w:bottom w:val="single" w:sz="4" w:space="1" w:color="auto"/>
        </w:pBdr>
        <w:contextualSpacing/>
        <w:jc w:val="right"/>
        <w:rPr>
          <w:rFonts w:ascii="Apple Chancery" w:hAnsi="Apple Chancery" w:cs="Apple Chancery"/>
          <w:b/>
          <w:sz w:val="20"/>
          <w:szCs w:val="20"/>
        </w:rPr>
      </w:pPr>
      <w:r>
        <w:rPr>
          <w:rFonts w:ascii="Apple Chancery" w:hAnsi="Apple Chancery" w:cs="Apple Chancery"/>
          <w:b/>
          <w:sz w:val="20"/>
          <w:szCs w:val="20"/>
        </w:rPr>
        <w:t>Fax: 575-523</w:t>
      </w:r>
      <w:r w:rsidR="00BD6ADC">
        <w:rPr>
          <w:rFonts w:ascii="Apple Chancery" w:hAnsi="Apple Chancery" w:cs="Apple Chancery"/>
          <w:b/>
          <w:sz w:val="20"/>
          <w:szCs w:val="20"/>
        </w:rPr>
        <w:t>-</w:t>
      </w:r>
      <w:r>
        <w:rPr>
          <w:rFonts w:ascii="Apple Chancery" w:hAnsi="Apple Chancery" w:cs="Apple Chancery"/>
          <w:b/>
          <w:sz w:val="20"/>
          <w:szCs w:val="20"/>
        </w:rPr>
        <w:t>5407</w:t>
      </w:r>
      <w:r w:rsidRPr="001B0135">
        <w:rPr>
          <w:rFonts w:ascii="Apple Chancery" w:hAnsi="Apple Chancery" w:cs="Apple Chancery"/>
          <w:b/>
          <w:sz w:val="20"/>
          <w:szCs w:val="20"/>
        </w:rPr>
        <w:t xml:space="preserve"> </w:t>
      </w:r>
    </w:p>
    <w:p w14:paraId="33F886E3" w14:textId="7AA8B309" w:rsidR="00527A36" w:rsidRDefault="00C038AD" w:rsidP="004A187E"/>
    <w:p w14:paraId="605B72E7" w14:textId="2F2B3A73" w:rsidR="00352698" w:rsidRDefault="001E26DB" w:rsidP="00352698">
      <w:pPr>
        <w:jc w:val="center"/>
      </w:pPr>
      <w:r>
        <w:t>Regular Governing Council Meeting</w:t>
      </w:r>
    </w:p>
    <w:p w14:paraId="2F53E9DA" w14:textId="468B814B" w:rsidR="00352698" w:rsidRPr="00C96680" w:rsidRDefault="005F2208" w:rsidP="004C2614">
      <w:pPr>
        <w:pBdr>
          <w:bottom w:val="single" w:sz="4" w:space="1" w:color="auto"/>
        </w:pBdr>
        <w:jc w:val="center"/>
      </w:pPr>
      <w:r w:rsidRPr="00C96680">
        <w:t xml:space="preserve">Thursday, </w:t>
      </w:r>
      <w:r w:rsidR="00750A54">
        <w:t>March 14</w:t>
      </w:r>
      <w:r w:rsidR="009F0F99">
        <w:t>, 2019</w:t>
      </w:r>
      <w:r w:rsidR="00994A2C" w:rsidRPr="00C96680">
        <w:t xml:space="preserve"> at 5:</w:t>
      </w:r>
      <w:r w:rsidR="00744AAE">
        <w:t>3</w:t>
      </w:r>
      <w:r w:rsidR="00994A2C" w:rsidRPr="00C96680">
        <w:t>0</w:t>
      </w:r>
      <w:r w:rsidR="00352698" w:rsidRPr="00C96680">
        <w:t xml:space="preserve"> PM, LADH</w:t>
      </w:r>
    </w:p>
    <w:p w14:paraId="2BCFB463" w14:textId="02C1C97E" w:rsidR="00352698" w:rsidRPr="00C96680" w:rsidRDefault="00352698" w:rsidP="00994A2C"/>
    <w:p w14:paraId="0946E4C0" w14:textId="5C85C891" w:rsidR="008A6056" w:rsidRPr="00C96680" w:rsidRDefault="008A6056" w:rsidP="00BA6FA1">
      <w:pPr>
        <w:pStyle w:val="ListParagraph"/>
        <w:numPr>
          <w:ilvl w:val="0"/>
          <w:numId w:val="1"/>
        </w:numPr>
        <w:rPr>
          <w:rFonts w:ascii="Times New Roman" w:hAnsi="Times New Roman" w:cs="Times New Roman"/>
        </w:rPr>
      </w:pPr>
      <w:r w:rsidRPr="00C96680">
        <w:rPr>
          <w:rFonts w:ascii="Times New Roman" w:hAnsi="Times New Roman" w:cs="Times New Roman"/>
        </w:rPr>
        <w:t xml:space="preserve">Call to order: </w:t>
      </w:r>
      <w:r w:rsidR="00AF30D8" w:rsidRPr="00C96680">
        <w:rPr>
          <w:rFonts w:ascii="Times New Roman" w:hAnsi="Times New Roman" w:cs="Times New Roman"/>
        </w:rPr>
        <w:t>5:</w:t>
      </w:r>
      <w:r w:rsidR="001E26DB">
        <w:rPr>
          <w:rFonts w:ascii="Times New Roman" w:hAnsi="Times New Roman" w:cs="Times New Roman"/>
        </w:rPr>
        <w:t>3</w:t>
      </w:r>
      <w:r w:rsidR="00AF30D8" w:rsidRPr="00C96680">
        <w:rPr>
          <w:rFonts w:ascii="Times New Roman" w:hAnsi="Times New Roman" w:cs="Times New Roman"/>
        </w:rPr>
        <w:t>0</w:t>
      </w:r>
      <w:r w:rsidR="0041498A" w:rsidRPr="00C96680">
        <w:rPr>
          <w:rFonts w:ascii="Times New Roman" w:hAnsi="Times New Roman" w:cs="Times New Roman"/>
        </w:rPr>
        <w:t xml:space="preserve"> PM </w:t>
      </w:r>
    </w:p>
    <w:p w14:paraId="5A9B960C" w14:textId="77777777" w:rsidR="008A6056" w:rsidRPr="00C96680" w:rsidRDefault="008A6056" w:rsidP="008A6056">
      <w:pPr>
        <w:pStyle w:val="ListParagraph"/>
        <w:rPr>
          <w:rFonts w:ascii="Times New Roman" w:hAnsi="Times New Roman" w:cs="Times New Roman"/>
        </w:rPr>
      </w:pPr>
    </w:p>
    <w:p w14:paraId="0FF411A8" w14:textId="2D4581DB" w:rsidR="0041498A" w:rsidRPr="00C96680" w:rsidRDefault="005F2208" w:rsidP="0041498A">
      <w:pPr>
        <w:pStyle w:val="ListParagraph"/>
        <w:numPr>
          <w:ilvl w:val="0"/>
          <w:numId w:val="1"/>
        </w:numPr>
        <w:rPr>
          <w:rFonts w:ascii="Times New Roman" w:hAnsi="Times New Roman" w:cs="Times New Roman"/>
        </w:rPr>
      </w:pPr>
      <w:r w:rsidRPr="00C96680">
        <w:rPr>
          <w:rFonts w:ascii="Times New Roman" w:hAnsi="Times New Roman" w:cs="Times New Roman"/>
        </w:rPr>
        <w:t>Roll call and establish quorum</w:t>
      </w:r>
      <w:r w:rsidR="00352698" w:rsidRPr="00C96680">
        <w:rPr>
          <w:rFonts w:ascii="Times New Roman" w:hAnsi="Times New Roman" w:cs="Times New Roman"/>
        </w:rPr>
        <w:t xml:space="preserve"> </w:t>
      </w:r>
    </w:p>
    <w:p w14:paraId="4F0515D9" w14:textId="77777777" w:rsidR="0041498A" w:rsidRPr="00C96680" w:rsidRDefault="0041498A" w:rsidP="0041498A">
      <w:pPr>
        <w:pStyle w:val="ListParagraph"/>
        <w:ind w:left="1440"/>
        <w:rPr>
          <w:rFonts w:ascii="Times New Roman" w:hAnsi="Times New Roman" w:cs="Times New Roman"/>
        </w:rPr>
      </w:pPr>
    </w:p>
    <w:p w14:paraId="18BF87EF" w14:textId="5FF65EBB" w:rsidR="00352698" w:rsidRPr="00C96680" w:rsidRDefault="00B55C80" w:rsidP="00352698">
      <w:pPr>
        <w:pStyle w:val="ListParagraph"/>
        <w:numPr>
          <w:ilvl w:val="0"/>
          <w:numId w:val="1"/>
        </w:numPr>
        <w:rPr>
          <w:rFonts w:ascii="Times New Roman" w:hAnsi="Times New Roman" w:cs="Times New Roman"/>
        </w:rPr>
      </w:pPr>
      <w:r w:rsidRPr="00C96680">
        <w:rPr>
          <w:rFonts w:ascii="Times New Roman" w:hAnsi="Times New Roman" w:cs="Times New Roman"/>
        </w:rPr>
        <w:t>Approval of agenda</w:t>
      </w:r>
      <w:r w:rsidR="00352698" w:rsidRPr="00C96680">
        <w:rPr>
          <w:rFonts w:ascii="Times New Roman" w:hAnsi="Times New Roman" w:cs="Times New Roman"/>
        </w:rPr>
        <w:t xml:space="preserve"> </w:t>
      </w:r>
    </w:p>
    <w:p w14:paraId="7F0EC51B" w14:textId="0BFA7985" w:rsidR="003A73E8" w:rsidRPr="00C96680" w:rsidRDefault="003A73E8" w:rsidP="009517A2"/>
    <w:p w14:paraId="40FCC4DF" w14:textId="096E750B" w:rsidR="00352698" w:rsidRPr="00C96680" w:rsidRDefault="00352698" w:rsidP="00352698">
      <w:pPr>
        <w:pStyle w:val="ListParagraph"/>
        <w:numPr>
          <w:ilvl w:val="0"/>
          <w:numId w:val="1"/>
        </w:numPr>
        <w:rPr>
          <w:rFonts w:ascii="Times New Roman" w:hAnsi="Times New Roman" w:cs="Times New Roman"/>
        </w:rPr>
      </w:pPr>
      <w:r w:rsidRPr="00C96680">
        <w:rPr>
          <w:rFonts w:ascii="Times New Roman" w:hAnsi="Times New Roman" w:cs="Times New Roman"/>
        </w:rPr>
        <w:t>Open forum-public input*</w:t>
      </w:r>
    </w:p>
    <w:p w14:paraId="4F4FE982" w14:textId="77777777" w:rsidR="00B55C80" w:rsidRPr="00C96680" w:rsidRDefault="00B55C80" w:rsidP="00B55C80">
      <w:pPr>
        <w:pStyle w:val="ListParagraph"/>
        <w:rPr>
          <w:rFonts w:ascii="Times New Roman" w:hAnsi="Times New Roman" w:cs="Times New Roman"/>
        </w:rPr>
      </w:pPr>
    </w:p>
    <w:p w14:paraId="6D8CD839" w14:textId="37144D63" w:rsidR="00B55C80" w:rsidRPr="00C96680" w:rsidRDefault="00B55C80" w:rsidP="00B55C80">
      <w:pPr>
        <w:pStyle w:val="ListParagraph"/>
        <w:rPr>
          <w:rFonts w:ascii="Times New Roman" w:hAnsi="Times New Roman" w:cs="Times New Roman"/>
        </w:rPr>
      </w:pPr>
      <w:r w:rsidRPr="00C96680">
        <w:rPr>
          <w:rFonts w:ascii="Times New Roman" w:hAnsi="Times New Roman" w:cs="Times New Roman"/>
          <w:sz w:val="20"/>
          <w:szCs w:val="20"/>
        </w:rPr>
        <w:t>Public comments and observations regarding education policy and governance issues, as well as the strategic planning are heard at this time. Time limit per presenter may be imposed by Chair</w:t>
      </w:r>
    </w:p>
    <w:p w14:paraId="4F394ECC" w14:textId="77777777" w:rsidR="009517A2" w:rsidRPr="00C96680" w:rsidRDefault="009517A2" w:rsidP="009517A2">
      <w:pPr>
        <w:pStyle w:val="ListParagraph"/>
        <w:ind w:left="1440"/>
        <w:rPr>
          <w:rFonts w:ascii="Times New Roman" w:hAnsi="Times New Roman" w:cs="Times New Roman"/>
        </w:rPr>
      </w:pPr>
    </w:p>
    <w:p w14:paraId="1E527684" w14:textId="230BC091" w:rsidR="009517A2" w:rsidRDefault="009517A2" w:rsidP="009517A2">
      <w:pPr>
        <w:pStyle w:val="ListParagraph"/>
        <w:numPr>
          <w:ilvl w:val="0"/>
          <w:numId w:val="1"/>
        </w:numPr>
        <w:rPr>
          <w:rFonts w:ascii="Times New Roman" w:hAnsi="Times New Roman" w:cs="Times New Roman"/>
        </w:rPr>
      </w:pPr>
      <w:r w:rsidRPr="00C96680">
        <w:rPr>
          <w:rFonts w:ascii="Times New Roman" w:hAnsi="Times New Roman" w:cs="Times New Roman"/>
        </w:rPr>
        <w:t>A</w:t>
      </w:r>
      <w:r w:rsidR="00AF30D8" w:rsidRPr="00C96680">
        <w:rPr>
          <w:rFonts w:ascii="Times New Roman" w:hAnsi="Times New Roman" w:cs="Times New Roman"/>
        </w:rPr>
        <w:t xml:space="preserve">pproval of </w:t>
      </w:r>
      <w:r w:rsidR="001A67D1">
        <w:rPr>
          <w:rFonts w:ascii="Times New Roman" w:hAnsi="Times New Roman" w:cs="Times New Roman"/>
        </w:rPr>
        <w:t>February 14</w:t>
      </w:r>
      <w:r w:rsidRPr="00C96680">
        <w:rPr>
          <w:rFonts w:ascii="Times New Roman" w:hAnsi="Times New Roman" w:cs="Times New Roman"/>
        </w:rPr>
        <w:t>, 201</w:t>
      </w:r>
      <w:r w:rsidR="00CF6CF3">
        <w:rPr>
          <w:rFonts w:ascii="Times New Roman" w:hAnsi="Times New Roman" w:cs="Times New Roman"/>
        </w:rPr>
        <w:t>9</w:t>
      </w:r>
      <w:r w:rsidRPr="00C96680">
        <w:rPr>
          <w:rFonts w:ascii="Times New Roman" w:hAnsi="Times New Roman" w:cs="Times New Roman"/>
        </w:rPr>
        <w:t xml:space="preserve"> Regular Governing Council (GC) Meeting M</w:t>
      </w:r>
      <w:r w:rsidR="00B55C80" w:rsidRPr="00C96680">
        <w:rPr>
          <w:rFonts w:ascii="Times New Roman" w:hAnsi="Times New Roman" w:cs="Times New Roman"/>
        </w:rPr>
        <w:t>inutes</w:t>
      </w:r>
      <w:r w:rsidRPr="00C96680">
        <w:rPr>
          <w:rFonts w:ascii="Times New Roman" w:hAnsi="Times New Roman" w:cs="Times New Roman"/>
        </w:rPr>
        <w:t xml:space="preserve"> </w:t>
      </w:r>
    </w:p>
    <w:p w14:paraId="16A0B8BF" w14:textId="5FE6E31A" w:rsidR="009517A2" w:rsidRPr="00C96680" w:rsidRDefault="009517A2" w:rsidP="009517A2"/>
    <w:p w14:paraId="3C198404" w14:textId="77777777" w:rsidR="00352698" w:rsidRPr="00C96680" w:rsidRDefault="00352698" w:rsidP="00352698">
      <w:pPr>
        <w:pStyle w:val="ListParagraph"/>
        <w:rPr>
          <w:rFonts w:ascii="Times New Roman" w:hAnsi="Times New Roman" w:cs="Times New Roman"/>
        </w:rPr>
      </w:pPr>
    </w:p>
    <w:p w14:paraId="36F6AC07" w14:textId="48B2378B" w:rsidR="000B29E1" w:rsidRPr="00C96680" w:rsidRDefault="000B29E1" w:rsidP="000D5559">
      <w:pPr>
        <w:pStyle w:val="ListParagraph"/>
        <w:pBdr>
          <w:bottom w:val="single" w:sz="4" w:space="1" w:color="auto"/>
        </w:pBdr>
        <w:ind w:left="0"/>
        <w:rPr>
          <w:rFonts w:ascii="Times New Roman" w:hAnsi="Times New Roman" w:cs="Times New Roman"/>
        </w:rPr>
      </w:pPr>
      <w:r w:rsidRPr="00C96680">
        <w:rPr>
          <w:rFonts w:ascii="Times New Roman" w:hAnsi="Times New Roman" w:cs="Times New Roman"/>
        </w:rPr>
        <w:t>ACTION ITEMS</w:t>
      </w:r>
    </w:p>
    <w:p w14:paraId="025BA291" w14:textId="4953EA31" w:rsidR="00F51909" w:rsidRDefault="00F51909" w:rsidP="00894199">
      <w:pPr>
        <w:rPr>
          <w:color w:val="000000" w:themeColor="text1"/>
        </w:rPr>
      </w:pPr>
    </w:p>
    <w:p w14:paraId="5835B4E6" w14:textId="354EF1D8" w:rsidR="001A67D1" w:rsidRDefault="001A67D1" w:rsidP="002419DA">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Approval of additional check signer: Michelle G. Paz</w:t>
      </w:r>
    </w:p>
    <w:p w14:paraId="3AB320EC" w14:textId="7251D023" w:rsidR="002419DA" w:rsidRPr="001A67D1" w:rsidRDefault="001A67D1" w:rsidP="001A67D1">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Approval of additional Purchase </w:t>
      </w:r>
      <w:r w:rsidRPr="001A67D1">
        <w:rPr>
          <w:rFonts w:cstheme="minorHAnsi"/>
          <w:color w:val="000000" w:themeColor="text1"/>
        </w:rPr>
        <w:t>Order</w:t>
      </w:r>
      <w:r>
        <w:rPr>
          <w:rFonts w:ascii="Times New Roman" w:hAnsi="Times New Roman" w:cs="Times New Roman"/>
          <w:color w:val="000000" w:themeColor="text1"/>
        </w:rPr>
        <w:t xml:space="preserve"> (PO) signer </w:t>
      </w:r>
    </w:p>
    <w:p w14:paraId="449D08BB" w14:textId="2DBE4E8D" w:rsidR="001B61CA" w:rsidRDefault="002419DA" w:rsidP="002419DA">
      <w:pPr>
        <w:pStyle w:val="ListParagraph"/>
        <w:numPr>
          <w:ilvl w:val="0"/>
          <w:numId w:val="1"/>
        </w:numPr>
        <w:rPr>
          <w:rFonts w:ascii="Times New Roman" w:hAnsi="Times New Roman" w:cs="Times New Roman"/>
        </w:rPr>
      </w:pPr>
      <w:r>
        <w:rPr>
          <w:rFonts w:ascii="Times New Roman" w:hAnsi="Times New Roman" w:cs="Times New Roman"/>
        </w:rPr>
        <w:t>Finance Committee Report/Review and Approval of Budget Adjustment Requests:</w:t>
      </w:r>
    </w:p>
    <w:p w14:paraId="78D83F4D" w14:textId="7F8558D4" w:rsidR="002419DA" w:rsidRDefault="002419DA" w:rsidP="002419DA">
      <w:pPr>
        <w:pStyle w:val="ListParagraph"/>
        <w:numPr>
          <w:ilvl w:val="0"/>
          <w:numId w:val="25"/>
        </w:numPr>
        <w:rPr>
          <w:rFonts w:ascii="Times New Roman" w:hAnsi="Times New Roman" w:cs="Times New Roman"/>
        </w:rPr>
      </w:pPr>
      <w:r>
        <w:rPr>
          <w:rFonts w:ascii="Times New Roman" w:hAnsi="Times New Roman" w:cs="Times New Roman"/>
        </w:rPr>
        <w:t>Review and approval of BAR 1819-</w:t>
      </w:r>
      <w:r w:rsidR="001A67D1">
        <w:rPr>
          <w:rFonts w:ascii="Times New Roman" w:hAnsi="Times New Roman" w:cs="Times New Roman"/>
        </w:rPr>
        <w:t>0012-1</w:t>
      </w:r>
    </w:p>
    <w:p w14:paraId="39ADAB50" w14:textId="20C45738" w:rsidR="001A67D1" w:rsidRPr="001A67D1" w:rsidRDefault="001A67D1" w:rsidP="001A67D1">
      <w:pPr>
        <w:pStyle w:val="ListParagraph"/>
        <w:numPr>
          <w:ilvl w:val="0"/>
          <w:numId w:val="1"/>
        </w:numPr>
        <w:rPr>
          <w:rFonts w:ascii="Times New Roman" w:hAnsi="Times New Roman" w:cs="Times New Roman"/>
        </w:rPr>
      </w:pPr>
      <w:r w:rsidRPr="001A67D1">
        <w:rPr>
          <w:rFonts w:ascii="Times New Roman" w:hAnsi="Times New Roman" w:cs="Times New Roman"/>
        </w:rPr>
        <w:t>Review and approval</w:t>
      </w:r>
      <w:r>
        <w:rPr>
          <w:rFonts w:ascii="Times New Roman" w:hAnsi="Times New Roman" w:cs="Times New Roman"/>
        </w:rPr>
        <w:t xml:space="preserve"> of LADH policy to address the Federal Guns Free Schools Act, ESEA, and 6.11.2 NMAC</w:t>
      </w:r>
    </w:p>
    <w:p w14:paraId="2EBE5309" w14:textId="38371933" w:rsidR="00352698" w:rsidRPr="00C96680" w:rsidRDefault="00352698" w:rsidP="00352698"/>
    <w:p w14:paraId="56844CC5" w14:textId="497FF24D" w:rsidR="00352698" w:rsidRPr="00C96680" w:rsidRDefault="000B29E1" w:rsidP="000B29E1">
      <w:pPr>
        <w:pStyle w:val="ListParagraph"/>
        <w:pBdr>
          <w:bottom w:val="single" w:sz="4" w:space="1" w:color="auto"/>
        </w:pBdr>
        <w:ind w:left="0"/>
        <w:rPr>
          <w:rFonts w:ascii="Times New Roman" w:hAnsi="Times New Roman" w:cs="Times New Roman"/>
        </w:rPr>
      </w:pPr>
      <w:r w:rsidRPr="00C96680">
        <w:rPr>
          <w:rFonts w:ascii="Times New Roman" w:hAnsi="Times New Roman" w:cs="Times New Roman"/>
        </w:rPr>
        <w:t>NEW BUSINESS: DISCUSSION ITEMS ONLY – NO ACTION WILL BE TAKEN</w:t>
      </w:r>
    </w:p>
    <w:p w14:paraId="4BF9F2DE" w14:textId="4B8D4446" w:rsidR="00F51909" w:rsidRDefault="00F51909" w:rsidP="00F51909"/>
    <w:p w14:paraId="2ABA8FCC" w14:textId="6BD6245B" w:rsidR="001A67D1" w:rsidRDefault="001A67D1" w:rsidP="00397203">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Final invoice from William Davis</w:t>
      </w:r>
    </w:p>
    <w:p w14:paraId="113D9BB1" w14:textId="43E65F8F" w:rsidR="00190D9F" w:rsidRDefault="00190D9F" w:rsidP="00190D9F">
      <w:pPr>
        <w:rPr>
          <w:color w:val="000000" w:themeColor="text1"/>
        </w:rPr>
      </w:pPr>
    </w:p>
    <w:p w14:paraId="77ECBC40" w14:textId="6BE3BBF4" w:rsidR="00190D9F" w:rsidRPr="00190D9F" w:rsidRDefault="00190D9F" w:rsidP="00190D9F">
      <w:pPr>
        <w:pStyle w:val="ListParagraph"/>
        <w:numPr>
          <w:ilvl w:val="0"/>
          <w:numId w:val="1"/>
        </w:numPr>
        <w:rPr>
          <w:rFonts w:ascii="Times New Roman" w:hAnsi="Times New Roman" w:cs="Times New Roman"/>
          <w:color w:val="000000" w:themeColor="text1"/>
        </w:rPr>
      </w:pPr>
      <w:r w:rsidRPr="00190D9F">
        <w:rPr>
          <w:rFonts w:ascii="Times New Roman" w:hAnsi="Times New Roman" w:cs="Times New Roman"/>
          <w:color w:val="000000" w:themeColor="text1"/>
        </w:rPr>
        <w:t>Review of academic data</w:t>
      </w:r>
    </w:p>
    <w:p w14:paraId="06804D04" w14:textId="77777777" w:rsidR="001A67D1" w:rsidRDefault="001A67D1" w:rsidP="001A67D1">
      <w:pPr>
        <w:pStyle w:val="ListParagraph"/>
        <w:rPr>
          <w:rFonts w:ascii="Times New Roman" w:hAnsi="Times New Roman" w:cs="Times New Roman"/>
          <w:color w:val="000000" w:themeColor="text1"/>
        </w:rPr>
      </w:pPr>
    </w:p>
    <w:p w14:paraId="776EEBA3" w14:textId="0B28791A" w:rsidR="00EB56F4" w:rsidRDefault="00EB56F4" w:rsidP="00397203">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Update on appeals process</w:t>
      </w:r>
      <w:bookmarkStart w:id="0" w:name="_GoBack"/>
      <w:bookmarkEnd w:id="0"/>
    </w:p>
    <w:p w14:paraId="74FBB58B" w14:textId="7F815DEC" w:rsidR="00EB56F4" w:rsidRDefault="00EB56F4" w:rsidP="001A67D1">
      <w:pPr>
        <w:pStyle w:val="ListParagraph"/>
        <w:rPr>
          <w:rFonts w:ascii="Times New Roman" w:hAnsi="Times New Roman" w:cs="Times New Roman"/>
          <w:color w:val="000000" w:themeColor="text1"/>
        </w:rPr>
      </w:pPr>
      <w:r>
        <w:rPr>
          <w:rFonts w:ascii="Times New Roman" w:hAnsi="Times New Roman" w:cs="Times New Roman"/>
          <w:color w:val="000000" w:themeColor="text1"/>
        </w:rPr>
        <w:lastRenderedPageBreak/>
        <w:t>- February 20</w:t>
      </w:r>
      <w:r w:rsidRPr="00EB56F4">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w:t>
      </w:r>
      <w:r w:rsidR="00100D1F">
        <w:rPr>
          <w:rFonts w:ascii="Times New Roman" w:hAnsi="Times New Roman" w:cs="Times New Roman"/>
          <w:color w:val="000000" w:themeColor="text1"/>
        </w:rPr>
        <w:t>hearing</w:t>
      </w:r>
      <w:r w:rsidR="001A67D1">
        <w:rPr>
          <w:rFonts w:ascii="Times New Roman" w:hAnsi="Times New Roman" w:cs="Times New Roman"/>
          <w:color w:val="000000" w:themeColor="text1"/>
        </w:rPr>
        <w:t xml:space="preserve"> </w:t>
      </w:r>
    </w:p>
    <w:p w14:paraId="35FABC77" w14:textId="77777777" w:rsidR="00EB56F4" w:rsidRDefault="00EB56F4" w:rsidP="00EB56F4">
      <w:pPr>
        <w:pStyle w:val="ListParagraph"/>
        <w:rPr>
          <w:rFonts w:ascii="Times New Roman" w:hAnsi="Times New Roman" w:cs="Times New Roman"/>
          <w:color w:val="000000" w:themeColor="text1"/>
        </w:rPr>
      </w:pPr>
    </w:p>
    <w:p w14:paraId="3BB44AEC" w14:textId="055DB82B" w:rsidR="00397203" w:rsidRDefault="00397203" w:rsidP="00397203">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Head Administrator’s Report</w:t>
      </w:r>
    </w:p>
    <w:p w14:paraId="05810FB2" w14:textId="43367B19" w:rsidR="00397203" w:rsidRPr="00EC3DF0" w:rsidRDefault="00397203" w:rsidP="00EC3DF0"/>
    <w:p w14:paraId="4F5D0F8F" w14:textId="468614D3" w:rsidR="006B1F78" w:rsidRDefault="006B1F78" w:rsidP="00397203">
      <w:pPr>
        <w:pStyle w:val="ListParagraph"/>
        <w:numPr>
          <w:ilvl w:val="0"/>
          <w:numId w:val="1"/>
        </w:numPr>
        <w:rPr>
          <w:rFonts w:ascii="Times New Roman" w:hAnsi="Times New Roman" w:cs="Times New Roman"/>
        </w:rPr>
      </w:pPr>
      <w:r>
        <w:rPr>
          <w:rFonts w:ascii="Times New Roman" w:hAnsi="Times New Roman" w:cs="Times New Roman"/>
        </w:rPr>
        <w:t>GC Secretary Update:</w:t>
      </w:r>
    </w:p>
    <w:p w14:paraId="26AC36A8" w14:textId="03173F30" w:rsidR="004337A2" w:rsidRDefault="00C96680" w:rsidP="006B1F78">
      <w:pPr>
        <w:pStyle w:val="ListParagraph"/>
        <w:numPr>
          <w:ilvl w:val="0"/>
          <w:numId w:val="18"/>
        </w:numPr>
        <w:rPr>
          <w:rFonts w:ascii="Times New Roman" w:hAnsi="Times New Roman" w:cs="Times New Roman"/>
        </w:rPr>
      </w:pPr>
      <w:r>
        <w:rPr>
          <w:rFonts w:ascii="Times New Roman" w:hAnsi="Times New Roman" w:cs="Times New Roman"/>
        </w:rPr>
        <w:t>Review/update GC training log</w:t>
      </w:r>
    </w:p>
    <w:p w14:paraId="2DDFD8C6" w14:textId="235126F5" w:rsidR="001A67D1" w:rsidRDefault="001A67D1" w:rsidP="001A67D1">
      <w:pPr>
        <w:pStyle w:val="ListParagraph"/>
        <w:ind w:left="1080"/>
        <w:rPr>
          <w:rFonts w:ascii="Times New Roman" w:hAnsi="Times New Roman" w:cs="Times New Roman"/>
        </w:rPr>
      </w:pPr>
      <w:r>
        <w:rPr>
          <w:rFonts w:ascii="Times New Roman" w:hAnsi="Times New Roman" w:cs="Times New Roman"/>
        </w:rPr>
        <w:t>-Reminder of March 16</w:t>
      </w:r>
      <w:r w:rsidRPr="001A67D1">
        <w:rPr>
          <w:rFonts w:ascii="Times New Roman" w:hAnsi="Times New Roman" w:cs="Times New Roman"/>
          <w:vertAlign w:val="superscript"/>
        </w:rPr>
        <w:t>th</w:t>
      </w:r>
      <w:r>
        <w:rPr>
          <w:rFonts w:ascii="Times New Roman" w:hAnsi="Times New Roman" w:cs="Times New Roman"/>
        </w:rPr>
        <w:t xml:space="preserve"> training</w:t>
      </w:r>
    </w:p>
    <w:p w14:paraId="4E0376EB" w14:textId="467D1B1A" w:rsidR="000D5559" w:rsidRPr="00F51909" w:rsidRDefault="006B1F78" w:rsidP="00CB1301">
      <w:pPr>
        <w:pStyle w:val="ListParagraph"/>
        <w:numPr>
          <w:ilvl w:val="0"/>
          <w:numId w:val="18"/>
        </w:numPr>
      </w:pPr>
      <w:r>
        <w:rPr>
          <w:rFonts w:ascii="Times New Roman" w:hAnsi="Times New Roman" w:cs="Times New Roman"/>
        </w:rPr>
        <w:t xml:space="preserve">Bylaw changes </w:t>
      </w:r>
    </w:p>
    <w:p w14:paraId="5B811FDA" w14:textId="77777777" w:rsidR="004337A2" w:rsidRPr="00C96680" w:rsidRDefault="004337A2" w:rsidP="004337A2">
      <w:pPr>
        <w:pStyle w:val="ListParagraph"/>
        <w:rPr>
          <w:rFonts w:ascii="Times New Roman" w:eastAsia="Times New Roman" w:hAnsi="Times New Roman" w:cs="Times New Roman"/>
        </w:rPr>
      </w:pPr>
    </w:p>
    <w:p w14:paraId="0BDE78D2" w14:textId="77777777" w:rsidR="004337A2" w:rsidRPr="00C96680" w:rsidRDefault="004337A2" w:rsidP="00397203">
      <w:pPr>
        <w:pStyle w:val="ListParagraph"/>
        <w:numPr>
          <w:ilvl w:val="0"/>
          <w:numId w:val="1"/>
        </w:numPr>
        <w:rPr>
          <w:rFonts w:ascii="Times New Roman" w:eastAsia="Times New Roman" w:hAnsi="Times New Roman" w:cs="Times New Roman"/>
        </w:rPr>
      </w:pPr>
      <w:r w:rsidRPr="00C96680">
        <w:rPr>
          <w:rFonts w:ascii="Times New Roman" w:eastAsia="Times New Roman" w:hAnsi="Times New Roman" w:cs="Times New Roman"/>
        </w:rPr>
        <w:t xml:space="preserve"> Adjourn </w:t>
      </w:r>
    </w:p>
    <w:p w14:paraId="70CDCEDA" w14:textId="77777777" w:rsidR="004337A2" w:rsidRPr="00C96680" w:rsidRDefault="004337A2" w:rsidP="004337A2">
      <w:pPr>
        <w:pStyle w:val="ListParagraph"/>
        <w:rPr>
          <w:rFonts w:ascii="Times New Roman" w:eastAsia="Times New Roman" w:hAnsi="Times New Roman" w:cs="Times New Roman"/>
        </w:rPr>
      </w:pPr>
    </w:p>
    <w:p w14:paraId="5CB59710" w14:textId="77777777" w:rsidR="004337A2" w:rsidRPr="00C96680" w:rsidRDefault="004337A2" w:rsidP="004337A2">
      <w:pPr>
        <w:pStyle w:val="ListParagraph"/>
        <w:rPr>
          <w:rFonts w:ascii="Times New Roman" w:eastAsia="Times New Roman" w:hAnsi="Times New Roman" w:cs="Times New Roman"/>
        </w:rPr>
      </w:pPr>
    </w:p>
    <w:p w14:paraId="073D0ADB" w14:textId="559BFFEA" w:rsidR="004337A2" w:rsidRPr="00C96680" w:rsidRDefault="004337A2" w:rsidP="004337A2">
      <w:pPr>
        <w:pStyle w:val="ListParagraph"/>
        <w:rPr>
          <w:rFonts w:ascii="Times New Roman" w:eastAsia="Times New Roman" w:hAnsi="Times New Roman" w:cs="Times New Roman"/>
          <w:sz w:val="20"/>
          <w:szCs w:val="20"/>
        </w:rPr>
      </w:pPr>
      <w:r w:rsidRPr="00C96680">
        <w:rPr>
          <w:rFonts w:ascii="Times New Roman" w:eastAsia="Times New Roman" w:hAnsi="Times New Roman" w:cs="Times New Roman"/>
          <w:sz w:val="20"/>
          <w:szCs w:val="20"/>
        </w:rPr>
        <w:t>*Any individual attending a board meeting may sign in to participate in the Public Input section of the Agenda, if any. Such persons may speak on any item after the individual is recognized by the President of the Board and introduces himself/herself at the podium. The Governing Council of La Academia Dolores Huerta will not take action on any item presented under Public Input, until an opportunity to do so is afforded. La Academia Dolores Huerta will provide an interpreter for the Hearing Impaired and simultaneous Spanish translation upon request. Requests should be submitted to the chancellor’s office three days prior to the meeting.</w:t>
      </w:r>
    </w:p>
    <w:p w14:paraId="675B97AA" w14:textId="77777777" w:rsidR="004337A2" w:rsidRPr="00C96680" w:rsidRDefault="004337A2" w:rsidP="004337A2">
      <w:pPr>
        <w:ind w:left="360"/>
      </w:pPr>
    </w:p>
    <w:p w14:paraId="3A2053BF" w14:textId="77777777" w:rsidR="00B444AB" w:rsidRPr="00C96680" w:rsidRDefault="00B444AB" w:rsidP="00B444AB"/>
    <w:p w14:paraId="1500FDDF" w14:textId="77777777" w:rsidR="00B444AB" w:rsidRPr="00C96680" w:rsidRDefault="00B444AB" w:rsidP="00B444AB"/>
    <w:p w14:paraId="3E8156F8" w14:textId="6C16D233" w:rsidR="000B29E1" w:rsidRPr="00C96680" w:rsidRDefault="000B29E1" w:rsidP="00352698"/>
    <w:p w14:paraId="57813650" w14:textId="03F860C7" w:rsidR="00641E4B" w:rsidRPr="00C96680" w:rsidRDefault="00641E4B" w:rsidP="00F16BD2">
      <w:pPr>
        <w:pStyle w:val="ListParagraph"/>
        <w:ind w:left="2160"/>
        <w:rPr>
          <w:rFonts w:ascii="Times New Roman" w:hAnsi="Times New Roman" w:cs="Times New Roman"/>
        </w:rPr>
      </w:pPr>
    </w:p>
    <w:p w14:paraId="71C083C3" w14:textId="34CE9E75" w:rsidR="00A64498" w:rsidRPr="00C96680" w:rsidRDefault="00A64498" w:rsidP="00A64498">
      <w:pPr>
        <w:pStyle w:val="ListParagraph"/>
        <w:rPr>
          <w:rFonts w:ascii="Times New Roman" w:hAnsi="Times New Roman" w:cs="Times New Roman"/>
        </w:rPr>
      </w:pPr>
    </w:p>
    <w:p w14:paraId="75A1BBAD" w14:textId="58A9DF7F" w:rsidR="002C1F40" w:rsidRPr="00C96680" w:rsidRDefault="002C1F40" w:rsidP="00A64498">
      <w:pPr>
        <w:pStyle w:val="ListParagraph"/>
        <w:rPr>
          <w:rFonts w:ascii="Times New Roman" w:hAnsi="Times New Roman" w:cs="Times New Roman"/>
        </w:rPr>
      </w:pPr>
    </w:p>
    <w:p w14:paraId="07EFEA86" w14:textId="77777777" w:rsidR="002C1F40" w:rsidRPr="00C96680" w:rsidRDefault="002C1F40" w:rsidP="00A64498">
      <w:pPr>
        <w:pStyle w:val="ListParagraph"/>
        <w:rPr>
          <w:rFonts w:ascii="Times New Roman" w:hAnsi="Times New Roman" w:cs="Times New Roman"/>
        </w:rPr>
      </w:pPr>
    </w:p>
    <w:p w14:paraId="277A210D" w14:textId="364FCDF8" w:rsidR="007521ED" w:rsidRPr="00C96680" w:rsidRDefault="007521ED" w:rsidP="007521ED"/>
    <w:p w14:paraId="4A734805" w14:textId="26CC0401" w:rsidR="00352698" w:rsidRPr="00C96680" w:rsidRDefault="00352698" w:rsidP="00F114A3">
      <w:pPr>
        <w:ind w:left="720"/>
        <w:rPr>
          <w:i/>
          <w:sz w:val="20"/>
          <w:szCs w:val="20"/>
        </w:rPr>
      </w:pPr>
    </w:p>
    <w:sectPr w:rsidR="00352698" w:rsidRPr="00C96680" w:rsidSect="00050451">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14B82" w14:textId="77777777" w:rsidR="00C038AD" w:rsidRDefault="00C038AD" w:rsidP="00AF30D8">
      <w:r>
        <w:separator/>
      </w:r>
    </w:p>
  </w:endnote>
  <w:endnote w:type="continuationSeparator" w:id="0">
    <w:p w14:paraId="2D37A681" w14:textId="77777777" w:rsidR="00C038AD" w:rsidRDefault="00C038AD" w:rsidP="00AF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tling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C3A45" w14:textId="77777777" w:rsidR="00C038AD" w:rsidRDefault="00C038AD" w:rsidP="00AF30D8">
      <w:r>
        <w:separator/>
      </w:r>
    </w:p>
  </w:footnote>
  <w:footnote w:type="continuationSeparator" w:id="0">
    <w:p w14:paraId="476E3488" w14:textId="77777777" w:rsidR="00C038AD" w:rsidRDefault="00C038AD" w:rsidP="00AF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3224" w14:textId="3C5BAF6D" w:rsidR="00AF30D8" w:rsidRDefault="00C038AD">
    <w:pPr>
      <w:pStyle w:val="Header"/>
    </w:pPr>
    <w:r>
      <w:rPr>
        <w:noProof/>
      </w:rPr>
      <w:pict w14:anchorId="2465C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95111" o:spid="_x0000_s2051" type="#_x0000_t75" alt="aztec_calendar_stone" style="position:absolute;margin-left:0;margin-top:0;width:467.45pt;height:467.45pt;z-index:-251657216;mso-wrap-edited:f;mso-width-percent:0;mso-height-percent:0;mso-position-horizontal:center;mso-position-horizontal-relative:margin;mso-position-vertical:center;mso-position-vertical-relative:margin;mso-width-percent:0;mso-height-percent:0" o:allowincell="f">
          <v:imagedata r:id="rId1" o:title="aztec_calendar_ston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4158E" w14:textId="6EC73585" w:rsidR="00AF30D8" w:rsidRDefault="00C038AD">
    <w:pPr>
      <w:pStyle w:val="Header"/>
    </w:pPr>
    <w:r>
      <w:rPr>
        <w:noProof/>
      </w:rPr>
      <w:pict w14:anchorId="6B5D2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95112" o:spid="_x0000_s2050" type="#_x0000_t75" alt="aztec_calendar_stone" style="position:absolute;margin-left:0;margin-top:0;width:467.45pt;height:467.45pt;z-index:-251656192;mso-wrap-edited:f;mso-width-percent:0;mso-height-percent:0;mso-position-horizontal:center;mso-position-horizontal-relative:margin;mso-position-vertical:center;mso-position-vertical-relative:margin;mso-width-percent:0;mso-height-percent:0" o:allowincell="f">
          <v:imagedata r:id="rId1" o:title="aztec_calendar_ston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80664" w14:textId="6CA80D24" w:rsidR="00AF30D8" w:rsidRDefault="00C038AD">
    <w:pPr>
      <w:pStyle w:val="Header"/>
    </w:pPr>
    <w:r>
      <w:rPr>
        <w:noProof/>
      </w:rPr>
      <w:pict w14:anchorId="060D0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95110" o:spid="_x0000_s2049" type="#_x0000_t75" alt="aztec_calendar_stone" style="position:absolute;margin-left:0;margin-top:0;width:467.45pt;height:467.45pt;z-index:-251658240;mso-wrap-edited:f;mso-width-percent:0;mso-height-percent:0;mso-position-horizontal:center;mso-position-horizontal-relative:margin;mso-position-vertical:center;mso-position-vertical-relative:margin;mso-width-percent:0;mso-height-percent:0" o:allowincell="f">
          <v:imagedata r:id="rId1" o:title="aztec_calendar_ston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262"/>
    <w:multiLevelType w:val="hybridMultilevel"/>
    <w:tmpl w:val="1EEC9C6A"/>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B7412"/>
    <w:multiLevelType w:val="hybridMultilevel"/>
    <w:tmpl w:val="BCF21A32"/>
    <w:lvl w:ilvl="0" w:tplc="3E70CB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C71FE7"/>
    <w:multiLevelType w:val="hybridMultilevel"/>
    <w:tmpl w:val="B6D82F62"/>
    <w:lvl w:ilvl="0" w:tplc="C4B83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6879D6"/>
    <w:multiLevelType w:val="hybridMultilevel"/>
    <w:tmpl w:val="6E787886"/>
    <w:lvl w:ilvl="0" w:tplc="4B3827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8C4E17"/>
    <w:multiLevelType w:val="hybridMultilevel"/>
    <w:tmpl w:val="1EEC9C6A"/>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9351C"/>
    <w:multiLevelType w:val="hybridMultilevel"/>
    <w:tmpl w:val="DF0C7D74"/>
    <w:lvl w:ilvl="0" w:tplc="8E62D4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011F44"/>
    <w:multiLevelType w:val="hybridMultilevel"/>
    <w:tmpl w:val="688E8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6C5FDA"/>
    <w:multiLevelType w:val="hybridMultilevel"/>
    <w:tmpl w:val="44A49770"/>
    <w:lvl w:ilvl="0" w:tplc="2DD83AEE">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41072D"/>
    <w:multiLevelType w:val="hybridMultilevel"/>
    <w:tmpl w:val="F1BC7D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C0FC3"/>
    <w:multiLevelType w:val="hybridMultilevel"/>
    <w:tmpl w:val="1EEC9C6A"/>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E525D"/>
    <w:multiLevelType w:val="hybridMultilevel"/>
    <w:tmpl w:val="EB3E65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8C5353"/>
    <w:multiLevelType w:val="hybridMultilevel"/>
    <w:tmpl w:val="7A7C49EE"/>
    <w:lvl w:ilvl="0" w:tplc="2446F3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536695"/>
    <w:multiLevelType w:val="hybridMultilevel"/>
    <w:tmpl w:val="6E22784E"/>
    <w:lvl w:ilvl="0" w:tplc="A4FA90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B02F63"/>
    <w:multiLevelType w:val="hybridMultilevel"/>
    <w:tmpl w:val="2F6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94952"/>
    <w:multiLevelType w:val="hybridMultilevel"/>
    <w:tmpl w:val="81B682C0"/>
    <w:lvl w:ilvl="0" w:tplc="6F6E428C">
      <w:start w:val="1"/>
      <w:numFmt w:val="lowerLetter"/>
      <w:lvlText w:val="(%1.)"/>
      <w:lvlJc w:val="left"/>
      <w:pPr>
        <w:ind w:left="1440" w:hanging="72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D56243"/>
    <w:multiLevelType w:val="hybridMultilevel"/>
    <w:tmpl w:val="C8A0237E"/>
    <w:lvl w:ilvl="0" w:tplc="922C3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E006BC"/>
    <w:multiLevelType w:val="hybridMultilevel"/>
    <w:tmpl w:val="1EEC9C6A"/>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F297C"/>
    <w:multiLevelType w:val="hybridMultilevel"/>
    <w:tmpl w:val="63E0170C"/>
    <w:lvl w:ilvl="0" w:tplc="272C13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37452D9"/>
    <w:multiLevelType w:val="hybridMultilevel"/>
    <w:tmpl w:val="B50C3FE0"/>
    <w:lvl w:ilvl="0" w:tplc="7A244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A84F50"/>
    <w:multiLevelType w:val="hybridMultilevel"/>
    <w:tmpl w:val="D4660196"/>
    <w:lvl w:ilvl="0" w:tplc="BABC5844">
      <w:start w:val="1"/>
      <w:numFmt w:val="lowerLetter"/>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7441540"/>
    <w:multiLevelType w:val="hybridMultilevel"/>
    <w:tmpl w:val="4252B5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0BC2341"/>
    <w:multiLevelType w:val="hybridMultilevel"/>
    <w:tmpl w:val="CB447682"/>
    <w:lvl w:ilvl="0" w:tplc="F5EA9C9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16868D7"/>
    <w:multiLevelType w:val="hybridMultilevel"/>
    <w:tmpl w:val="79262066"/>
    <w:lvl w:ilvl="0" w:tplc="DA4085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3222D64"/>
    <w:multiLevelType w:val="hybridMultilevel"/>
    <w:tmpl w:val="B0A41000"/>
    <w:lvl w:ilvl="0" w:tplc="D3364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B54CE2"/>
    <w:multiLevelType w:val="hybridMultilevel"/>
    <w:tmpl w:val="B4E43D5C"/>
    <w:lvl w:ilvl="0" w:tplc="704EEEC6">
      <w:start w:val="12"/>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13"/>
  </w:num>
  <w:num w:numId="4">
    <w:abstractNumId w:val="20"/>
  </w:num>
  <w:num w:numId="5">
    <w:abstractNumId w:val="10"/>
  </w:num>
  <w:num w:numId="6">
    <w:abstractNumId w:val="8"/>
  </w:num>
  <w:num w:numId="7">
    <w:abstractNumId w:val="9"/>
  </w:num>
  <w:num w:numId="8">
    <w:abstractNumId w:val="2"/>
  </w:num>
  <w:num w:numId="9">
    <w:abstractNumId w:val="11"/>
  </w:num>
  <w:num w:numId="10">
    <w:abstractNumId w:val="21"/>
  </w:num>
  <w:num w:numId="11">
    <w:abstractNumId w:val="5"/>
  </w:num>
  <w:num w:numId="12">
    <w:abstractNumId w:val="22"/>
  </w:num>
  <w:num w:numId="13">
    <w:abstractNumId w:val="14"/>
  </w:num>
  <w:num w:numId="14">
    <w:abstractNumId w:val="17"/>
  </w:num>
  <w:num w:numId="15">
    <w:abstractNumId w:val="4"/>
  </w:num>
  <w:num w:numId="16">
    <w:abstractNumId w:val="3"/>
  </w:num>
  <w:num w:numId="17">
    <w:abstractNumId w:val="23"/>
  </w:num>
  <w:num w:numId="18">
    <w:abstractNumId w:val="1"/>
  </w:num>
  <w:num w:numId="19">
    <w:abstractNumId w:val="24"/>
  </w:num>
  <w:num w:numId="20">
    <w:abstractNumId w:val="7"/>
  </w:num>
  <w:num w:numId="21">
    <w:abstractNumId w:val="15"/>
  </w:num>
  <w:num w:numId="22">
    <w:abstractNumId w:val="18"/>
  </w:num>
  <w:num w:numId="23">
    <w:abstractNumId w:val="16"/>
  </w:num>
  <w:num w:numId="24">
    <w:abstractNumId w:val="1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B96"/>
    <w:rsid w:val="0000328C"/>
    <w:rsid w:val="00045803"/>
    <w:rsid w:val="00050451"/>
    <w:rsid w:val="0008512C"/>
    <w:rsid w:val="00091E37"/>
    <w:rsid w:val="000A0A7E"/>
    <w:rsid w:val="000B29E1"/>
    <w:rsid w:val="000D5559"/>
    <w:rsid w:val="000E6F12"/>
    <w:rsid w:val="00100D1F"/>
    <w:rsid w:val="00116F4B"/>
    <w:rsid w:val="00144C7B"/>
    <w:rsid w:val="0015590B"/>
    <w:rsid w:val="0016268C"/>
    <w:rsid w:val="001719B9"/>
    <w:rsid w:val="00190D9F"/>
    <w:rsid w:val="001A67D1"/>
    <w:rsid w:val="001B61CA"/>
    <w:rsid w:val="001D6303"/>
    <w:rsid w:val="001D6B2B"/>
    <w:rsid w:val="001E26DB"/>
    <w:rsid w:val="002244DC"/>
    <w:rsid w:val="002311A1"/>
    <w:rsid w:val="002419DA"/>
    <w:rsid w:val="00254072"/>
    <w:rsid w:val="00267DAE"/>
    <w:rsid w:val="00275F43"/>
    <w:rsid w:val="00286E0B"/>
    <w:rsid w:val="00295204"/>
    <w:rsid w:val="002965BC"/>
    <w:rsid w:val="002A027D"/>
    <w:rsid w:val="002B2E7E"/>
    <w:rsid w:val="002C1F40"/>
    <w:rsid w:val="002F2C3E"/>
    <w:rsid w:val="003005F9"/>
    <w:rsid w:val="003311C0"/>
    <w:rsid w:val="00334CED"/>
    <w:rsid w:val="00347885"/>
    <w:rsid w:val="00352698"/>
    <w:rsid w:val="003774C2"/>
    <w:rsid w:val="00394FC5"/>
    <w:rsid w:val="00397203"/>
    <w:rsid w:val="003A73E8"/>
    <w:rsid w:val="0041498A"/>
    <w:rsid w:val="00415032"/>
    <w:rsid w:val="00420059"/>
    <w:rsid w:val="004337A2"/>
    <w:rsid w:val="00457F92"/>
    <w:rsid w:val="004906FE"/>
    <w:rsid w:val="004A187E"/>
    <w:rsid w:val="004A6089"/>
    <w:rsid w:val="004B0EAD"/>
    <w:rsid w:val="004C2614"/>
    <w:rsid w:val="004D604E"/>
    <w:rsid w:val="004E3B8F"/>
    <w:rsid w:val="005435EC"/>
    <w:rsid w:val="00557293"/>
    <w:rsid w:val="00557516"/>
    <w:rsid w:val="00594FB2"/>
    <w:rsid w:val="005A6EE2"/>
    <w:rsid w:val="005E11CB"/>
    <w:rsid w:val="005E68F0"/>
    <w:rsid w:val="005F2208"/>
    <w:rsid w:val="00637E35"/>
    <w:rsid w:val="00641E4B"/>
    <w:rsid w:val="00686AB8"/>
    <w:rsid w:val="00690524"/>
    <w:rsid w:val="006A2E7E"/>
    <w:rsid w:val="006B1F78"/>
    <w:rsid w:val="006D2EFB"/>
    <w:rsid w:val="006D62EE"/>
    <w:rsid w:val="007014B4"/>
    <w:rsid w:val="007044FA"/>
    <w:rsid w:val="00707C26"/>
    <w:rsid w:val="00744AAE"/>
    <w:rsid w:val="00750A54"/>
    <w:rsid w:val="007521ED"/>
    <w:rsid w:val="00756192"/>
    <w:rsid w:val="007927B7"/>
    <w:rsid w:val="007D75E8"/>
    <w:rsid w:val="00825A12"/>
    <w:rsid w:val="00840B96"/>
    <w:rsid w:val="008502CF"/>
    <w:rsid w:val="008551B4"/>
    <w:rsid w:val="00860076"/>
    <w:rsid w:val="00894199"/>
    <w:rsid w:val="008A6056"/>
    <w:rsid w:val="008F4E12"/>
    <w:rsid w:val="00927C66"/>
    <w:rsid w:val="00937D09"/>
    <w:rsid w:val="0095044E"/>
    <w:rsid w:val="009517A2"/>
    <w:rsid w:val="00962D16"/>
    <w:rsid w:val="00964ED4"/>
    <w:rsid w:val="00985DD7"/>
    <w:rsid w:val="00994A2C"/>
    <w:rsid w:val="009C69D8"/>
    <w:rsid w:val="009F0F99"/>
    <w:rsid w:val="00A64498"/>
    <w:rsid w:val="00A6622C"/>
    <w:rsid w:val="00A91060"/>
    <w:rsid w:val="00A91091"/>
    <w:rsid w:val="00AD375E"/>
    <w:rsid w:val="00AE730B"/>
    <w:rsid w:val="00AF30D8"/>
    <w:rsid w:val="00B23154"/>
    <w:rsid w:val="00B37F8C"/>
    <w:rsid w:val="00B40B02"/>
    <w:rsid w:val="00B444AB"/>
    <w:rsid w:val="00B55C80"/>
    <w:rsid w:val="00B566B0"/>
    <w:rsid w:val="00B6583C"/>
    <w:rsid w:val="00B742CE"/>
    <w:rsid w:val="00B93759"/>
    <w:rsid w:val="00BA6FA1"/>
    <w:rsid w:val="00BC634D"/>
    <w:rsid w:val="00BD6ADC"/>
    <w:rsid w:val="00BE654D"/>
    <w:rsid w:val="00C038AD"/>
    <w:rsid w:val="00C13DB3"/>
    <w:rsid w:val="00C175AE"/>
    <w:rsid w:val="00C73BAB"/>
    <w:rsid w:val="00C96680"/>
    <w:rsid w:val="00CB6D3A"/>
    <w:rsid w:val="00CF6CF3"/>
    <w:rsid w:val="00D04F53"/>
    <w:rsid w:val="00D315D5"/>
    <w:rsid w:val="00D7328A"/>
    <w:rsid w:val="00D963B1"/>
    <w:rsid w:val="00DB67FA"/>
    <w:rsid w:val="00DB7F17"/>
    <w:rsid w:val="00E036F2"/>
    <w:rsid w:val="00E06A2A"/>
    <w:rsid w:val="00E17061"/>
    <w:rsid w:val="00E41C71"/>
    <w:rsid w:val="00E4701B"/>
    <w:rsid w:val="00E471E6"/>
    <w:rsid w:val="00E634F0"/>
    <w:rsid w:val="00E813BE"/>
    <w:rsid w:val="00EB56F4"/>
    <w:rsid w:val="00EC3DF0"/>
    <w:rsid w:val="00ED2E48"/>
    <w:rsid w:val="00EF741B"/>
    <w:rsid w:val="00F01653"/>
    <w:rsid w:val="00F114A3"/>
    <w:rsid w:val="00F16BD2"/>
    <w:rsid w:val="00F2541E"/>
    <w:rsid w:val="00F470D5"/>
    <w:rsid w:val="00F50A67"/>
    <w:rsid w:val="00F51909"/>
    <w:rsid w:val="00FC1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DFA8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9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2698"/>
    <w:pPr>
      <w:widowControl w:val="0"/>
      <w:ind w:left="108"/>
    </w:pPr>
    <w:rPr>
      <w:rFonts w:cstheme="minorBidi"/>
      <w:sz w:val="18"/>
      <w:szCs w:val="18"/>
    </w:rPr>
  </w:style>
  <w:style w:type="character" w:customStyle="1" w:styleId="BodyTextChar">
    <w:name w:val="Body Text Char"/>
    <w:basedOn w:val="DefaultParagraphFont"/>
    <w:link w:val="BodyText"/>
    <w:uiPriority w:val="1"/>
    <w:rsid w:val="00352698"/>
    <w:rPr>
      <w:rFonts w:ascii="Times New Roman" w:eastAsia="Times New Roman" w:hAnsi="Times New Roman"/>
      <w:sz w:val="18"/>
      <w:szCs w:val="18"/>
    </w:rPr>
  </w:style>
  <w:style w:type="paragraph" w:styleId="NoSpacing">
    <w:name w:val="No Spacing"/>
    <w:uiPriority w:val="1"/>
    <w:qFormat/>
    <w:rsid w:val="00352698"/>
    <w:pPr>
      <w:widowControl w:val="0"/>
    </w:pPr>
    <w:rPr>
      <w:sz w:val="22"/>
      <w:szCs w:val="22"/>
    </w:rPr>
  </w:style>
  <w:style w:type="paragraph" w:styleId="ListParagraph">
    <w:name w:val="List Paragraph"/>
    <w:basedOn w:val="Normal"/>
    <w:uiPriority w:val="34"/>
    <w:qFormat/>
    <w:rsid w:val="0035269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F30D8"/>
  </w:style>
  <w:style w:type="paragraph" w:styleId="Footer">
    <w:name w:val="footer"/>
    <w:basedOn w:val="Normal"/>
    <w:link w:val="Foot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F30D8"/>
  </w:style>
  <w:style w:type="paragraph" w:customStyle="1" w:styleId="m5108591627910697851msolistparagraph">
    <w:name w:val="m_5108591627910697851msolistparagraph"/>
    <w:basedOn w:val="Normal"/>
    <w:rsid w:val="002419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88532">
      <w:bodyDiv w:val="1"/>
      <w:marLeft w:val="0"/>
      <w:marRight w:val="0"/>
      <w:marTop w:val="0"/>
      <w:marBottom w:val="0"/>
      <w:divBdr>
        <w:top w:val="none" w:sz="0" w:space="0" w:color="auto"/>
        <w:left w:val="none" w:sz="0" w:space="0" w:color="auto"/>
        <w:bottom w:val="none" w:sz="0" w:space="0" w:color="auto"/>
        <w:right w:val="none" w:sz="0" w:space="0" w:color="auto"/>
      </w:divBdr>
    </w:div>
    <w:div w:id="429931482">
      <w:bodyDiv w:val="1"/>
      <w:marLeft w:val="0"/>
      <w:marRight w:val="0"/>
      <w:marTop w:val="0"/>
      <w:marBottom w:val="0"/>
      <w:divBdr>
        <w:top w:val="none" w:sz="0" w:space="0" w:color="auto"/>
        <w:left w:val="none" w:sz="0" w:space="0" w:color="auto"/>
        <w:bottom w:val="none" w:sz="0" w:space="0" w:color="auto"/>
        <w:right w:val="none" w:sz="0" w:space="0" w:color="auto"/>
      </w:divBdr>
    </w:div>
    <w:div w:id="1114905807">
      <w:bodyDiv w:val="1"/>
      <w:marLeft w:val="0"/>
      <w:marRight w:val="0"/>
      <w:marTop w:val="0"/>
      <w:marBottom w:val="0"/>
      <w:divBdr>
        <w:top w:val="none" w:sz="0" w:space="0" w:color="auto"/>
        <w:left w:val="none" w:sz="0" w:space="0" w:color="auto"/>
        <w:bottom w:val="none" w:sz="0" w:space="0" w:color="auto"/>
        <w:right w:val="none" w:sz="0" w:space="0" w:color="auto"/>
      </w:divBdr>
    </w:div>
    <w:div w:id="1223102482">
      <w:bodyDiv w:val="1"/>
      <w:marLeft w:val="0"/>
      <w:marRight w:val="0"/>
      <w:marTop w:val="0"/>
      <w:marBottom w:val="0"/>
      <w:divBdr>
        <w:top w:val="none" w:sz="0" w:space="0" w:color="auto"/>
        <w:left w:val="none" w:sz="0" w:space="0" w:color="auto"/>
        <w:bottom w:val="none" w:sz="0" w:space="0" w:color="auto"/>
        <w:right w:val="none" w:sz="0" w:space="0" w:color="auto"/>
      </w:divBdr>
    </w:div>
    <w:div w:id="1262104757">
      <w:bodyDiv w:val="1"/>
      <w:marLeft w:val="0"/>
      <w:marRight w:val="0"/>
      <w:marTop w:val="0"/>
      <w:marBottom w:val="0"/>
      <w:divBdr>
        <w:top w:val="none" w:sz="0" w:space="0" w:color="auto"/>
        <w:left w:val="none" w:sz="0" w:space="0" w:color="auto"/>
        <w:bottom w:val="none" w:sz="0" w:space="0" w:color="auto"/>
        <w:right w:val="none" w:sz="0" w:space="0" w:color="auto"/>
      </w:divBdr>
    </w:div>
    <w:div w:id="1469782092">
      <w:bodyDiv w:val="1"/>
      <w:marLeft w:val="0"/>
      <w:marRight w:val="0"/>
      <w:marTop w:val="0"/>
      <w:marBottom w:val="0"/>
      <w:divBdr>
        <w:top w:val="none" w:sz="0" w:space="0" w:color="auto"/>
        <w:left w:val="none" w:sz="0" w:space="0" w:color="auto"/>
        <w:bottom w:val="none" w:sz="0" w:space="0" w:color="auto"/>
        <w:right w:val="none" w:sz="0" w:space="0" w:color="auto"/>
      </w:divBdr>
    </w:div>
    <w:div w:id="1535848622">
      <w:bodyDiv w:val="1"/>
      <w:marLeft w:val="0"/>
      <w:marRight w:val="0"/>
      <w:marTop w:val="0"/>
      <w:marBottom w:val="0"/>
      <w:divBdr>
        <w:top w:val="none" w:sz="0" w:space="0" w:color="auto"/>
        <w:left w:val="none" w:sz="0" w:space="0" w:color="auto"/>
        <w:bottom w:val="none" w:sz="0" w:space="0" w:color="auto"/>
        <w:right w:val="none" w:sz="0" w:space="0" w:color="auto"/>
      </w:divBdr>
    </w:div>
    <w:div w:id="1571500621">
      <w:bodyDiv w:val="1"/>
      <w:marLeft w:val="0"/>
      <w:marRight w:val="0"/>
      <w:marTop w:val="0"/>
      <w:marBottom w:val="0"/>
      <w:divBdr>
        <w:top w:val="none" w:sz="0" w:space="0" w:color="auto"/>
        <w:left w:val="none" w:sz="0" w:space="0" w:color="auto"/>
        <w:bottom w:val="none" w:sz="0" w:space="0" w:color="auto"/>
        <w:right w:val="none" w:sz="0" w:space="0" w:color="auto"/>
      </w:divBdr>
    </w:div>
    <w:div w:id="1800102049">
      <w:bodyDiv w:val="1"/>
      <w:marLeft w:val="0"/>
      <w:marRight w:val="0"/>
      <w:marTop w:val="0"/>
      <w:marBottom w:val="0"/>
      <w:divBdr>
        <w:top w:val="none" w:sz="0" w:space="0" w:color="auto"/>
        <w:left w:val="none" w:sz="0" w:space="0" w:color="auto"/>
        <w:bottom w:val="none" w:sz="0" w:space="0" w:color="auto"/>
        <w:right w:val="none" w:sz="0" w:space="0" w:color="auto"/>
      </w:divBdr>
      <w:divsChild>
        <w:div w:id="2001538342">
          <w:marLeft w:val="0"/>
          <w:marRight w:val="0"/>
          <w:marTop w:val="0"/>
          <w:marBottom w:val="0"/>
          <w:divBdr>
            <w:top w:val="none" w:sz="0" w:space="0" w:color="auto"/>
            <w:left w:val="none" w:sz="0" w:space="0" w:color="auto"/>
            <w:bottom w:val="none" w:sz="0" w:space="0" w:color="auto"/>
            <w:right w:val="none" w:sz="0" w:space="0" w:color="auto"/>
          </w:divBdr>
        </w:div>
        <w:div w:id="1823545525">
          <w:marLeft w:val="0"/>
          <w:marRight w:val="0"/>
          <w:marTop w:val="0"/>
          <w:marBottom w:val="0"/>
          <w:divBdr>
            <w:top w:val="none" w:sz="0" w:space="0" w:color="auto"/>
            <w:left w:val="none" w:sz="0" w:space="0" w:color="auto"/>
            <w:bottom w:val="none" w:sz="0" w:space="0" w:color="auto"/>
            <w:right w:val="none" w:sz="0" w:space="0" w:color="auto"/>
          </w:divBdr>
        </w:div>
      </w:divsChild>
    </w:div>
    <w:div w:id="19096828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EE6F-7CAB-2544-9B6F-422C8F9E4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Elaine Palma</cp:lastModifiedBy>
  <cp:revision>5</cp:revision>
  <dcterms:created xsi:type="dcterms:W3CDTF">2019-03-11T22:09:00Z</dcterms:created>
  <dcterms:modified xsi:type="dcterms:W3CDTF">2019-03-11T22:30:00Z</dcterms:modified>
</cp:coreProperties>
</file>