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605B72E7" w14:textId="6DF5D10C" w:rsidR="00352698" w:rsidRDefault="00176AF8" w:rsidP="00352698">
      <w:pPr>
        <w:jc w:val="center"/>
        <w:rPr>
          <w:rFonts w:ascii="Times New Roman" w:hAnsi="Times New Roman" w:cs="Times New Roman"/>
        </w:rPr>
      </w:pPr>
      <w:r>
        <w:rPr>
          <w:rFonts w:ascii="Times New Roman" w:hAnsi="Times New Roman" w:cs="Times New Roman"/>
        </w:rPr>
        <w:t>Special Governing Council Meeting</w:t>
      </w:r>
    </w:p>
    <w:p w14:paraId="2F53E9DA" w14:textId="72A76522" w:rsidR="00352698" w:rsidRPr="00C96680" w:rsidRDefault="00E30A31" w:rsidP="004C2614">
      <w:pPr>
        <w:pBdr>
          <w:bottom w:val="single" w:sz="4" w:space="1" w:color="auto"/>
        </w:pBdr>
        <w:jc w:val="center"/>
        <w:rPr>
          <w:rFonts w:ascii="Times New Roman" w:hAnsi="Times New Roman" w:cs="Times New Roman"/>
        </w:rPr>
      </w:pPr>
      <w:r>
        <w:rPr>
          <w:rFonts w:ascii="Times New Roman" w:hAnsi="Times New Roman" w:cs="Times New Roman"/>
        </w:rPr>
        <w:t>Monday November 25, 2019</w:t>
      </w:r>
      <w:r w:rsidR="00134F3F">
        <w:rPr>
          <w:rFonts w:ascii="Times New Roman" w:hAnsi="Times New Roman" w:cs="Times New Roman"/>
        </w:rPr>
        <w:t xml:space="preserve"> </w:t>
      </w:r>
      <w:r w:rsidR="00994A2C" w:rsidRPr="00C96680">
        <w:rPr>
          <w:rFonts w:ascii="Times New Roman" w:hAnsi="Times New Roman" w:cs="Times New Roman"/>
        </w:rPr>
        <w:t>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r w:rsidR="00134F3F">
        <w:rPr>
          <w:rFonts w:ascii="Times New Roman" w:hAnsi="Times New Roman" w:cs="Times New Roman"/>
        </w:rPr>
        <w:t xml:space="preserve"> Teacher’s Lounge</w:t>
      </w:r>
      <w:bookmarkStart w:id="0" w:name="_GoBack"/>
      <w:bookmarkEnd w:id="0"/>
    </w:p>
    <w:p w14:paraId="2BCFB463" w14:textId="02C1C97E" w:rsidR="00352698" w:rsidRPr="00C96680" w:rsidRDefault="00352698" w:rsidP="00994A2C">
      <w:pPr>
        <w:rPr>
          <w:rFonts w:ascii="Times New Roman" w:hAnsi="Times New Roman" w:cs="Times New Roman"/>
        </w:rPr>
      </w:pPr>
    </w:p>
    <w:p w14:paraId="0946E4C0" w14:textId="63BAD70D"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A90E3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53C06A32" w:rsidR="004337A2" w:rsidRPr="007530A0" w:rsidRDefault="004337A2" w:rsidP="007530A0">
      <w:pPr>
        <w:pStyle w:val="ListParagraph"/>
        <w:numPr>
          <w:ilvl w:val="0"/>
          <w:numId w:val="1"/>
        </w:numPr>
      </w:pPr>
      <w:r w:rsidRPr="007530A0">
        <w:rPr>
          <w:rFonts w:ascii="Times New Roman" w:eastAsia="Times New Roman" w:hAnsi="Times New Roman" w:cs="Times New Roman"/>
        </w:rPr>
        <w:t xml:space="preserve">Adjourn to </w:t>
      </w:r>
      <w:r w:rsidR="00A90E3B" w:rsidRPr="007530A0">
        <w:rPr>
          <w:rFonts w:ascii="Times New Roman" w:eastAsia="Times New Roman" w:hAnsi="Times New Roman" w:cs="Times New Roman"/>
        </w:rPr>
        <w:t>Executive/Closed Session</w:t>
      </w:r>
      <w:r w:rsidRPr="007530A0">
        <w:rPr>
          <w:rFonts w:ascii="Times New Roman" w:eastAsia="Times New Roman" w:hAnsi="Times New Roman" w:cs="Times New Roman"/>
        </w:rPr>
        <w:t xml:space="preserve">: To discuss </w:t>
      </w:r>
      <w:r w:rsidR="00C27C83" w:rsidRPr="007530A0">
        <w:rPr>
          <w:rFonts w:ascii="Times New Roman" w:eastAsia="Times New Roman" w:hAnsi="Times New Roman" w:cs="Times New Roman"/>
        </w:rPr>
        <w:t xml:space="preserve">administrative position </w:t>
      </w:r>
      <w:r w:rsidR="007530A0" w:rsidRPr="007530A0">
        <w:rPr>
          <w:rFonts w:ascii="Times New Roman" w:eastAsia="Times New Roman" w:hAnsi="Times New Roman" w:cs="Times New Roman"/>
        </w:rPr>
        <w:t xml:space="preserve">including hiring, dismissal, resignation, or investigation of complains against head administrator. </w:t>
      </w:r>
      <w:r w:rsidR="007530A0" w:rsidRPr="00275B2D">
        <w:t>[10-15-1(H)(2) NMSA 1978].</w:t>
      </w:r>
    </w:p>
    <w:p w14:paraId="6FA2BBB2" w14:textId="77777777" w:rsidR="00A90E3B" w:rsidRPr="00A90E3B" w:rsidRDefault="00A90E3B" w:rsidP="00A90E3B">
      <w:pPr>
        <w:rPr>
          <w:rFonts w:ascii="Times New Roman" w:eastAsia="Times New Roman" w:hAnsi="Times New Roman" w:cs="Times New Roman"/>
        </w:rPr>
      </w:pPr>
    </w:p>
    <w:p w14:paraId="0684EF6A" w14:textId="1983A517" w:rsidR="00C945B0" w:rsidRPr="00C945B0" w:rsidRDefault="00A90E3B" w:rsidP="007739B1">
      <w:pPr>
        <w:pStyle w:val="ListParagraph"/>
        <w:numPr>
          <w:ilvl w:val="0"/>
          <w:numId w:val="1"/>
        </w:numPr>
        <w:rPr>
          <w:rFonts w:ascii="Times New Roman" w:eastAsia="Times New Roman" w:hAnsi="Times New Roman" w:cs="Times New Roman"/>
        </w:rPr>
      </w:pPr>
      <w:r w:rsidRPr="00C945B0">
        <w:rPr>
          <w:rFonts w:ascii="Times New Roman" w:eastAsia="Times New Roman" w:hAnsi="Times New Roman" w:cs="Times New Roman"/>
        </w:rPr>
        <w:t xml:space="preserve">Adjourn from </w:t>
      </w:r>
      <w:r w:rsidR="00C945B0">
        <w:rPr>
          <w:rFonts w:ascii="Times New Roman" w:eastAsia="Times New Roman" w:hAnsi="Times New Roman" w:cs="Times New Roman"/>
        </w:rPr>
        <w:t>Executive/Closed Session</w:t>
      </w:r>
    </w:p>
    <w:p w14:paraId="1E538E40" w14:textId="0C75503D" w:rsidR="00C945B0" w:rsidRDefault="00C945B0" w:rsidP="00C945B0">
      <w:pPr>
        <w:rPr>
          <w:rFonts w:ascii="Times New Roman" w:eastAsia="Times New Roman" w:hAnsi="Times New Roman" w:cs="Times New Roman"/>
        </w:rPr>
      </w:pPr>
    </w:p>
    <w:p w14:paraId="34A71FB0" w14:textId="77777777" w:rsidR="00C945B0" w:rsidRPr="00C96680" w:rsidRDefault="00C945B0" w:rsidP="00C945B0">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A776122" w14:textId="77777777" w:rsidR="00C945B0" w:rsidRPr="00E30A31" w:rsidRDefault="00C945B0" w:rsidP="00C945B0">
      <w:pPr>
        <w:rPr>
          <w:rFonts w:ascii="Times New Roman" w:hAnsi="Times New Roman" w:cs="Times New Roman"/>
          <w:color w:val="000000" w:themeColor="text1"/>
        </w:rPr>
      </w:pPr>
    </w:p>
    <w:p w14:paraId="7BCB8C35" w14:textId="25DDB37D" w:rsidR="00C945B0" w:rsidRPr="00E30A31" w:rsidRDefault="00E30A31" w:rsidP="00C945B0">
      <w:pPr>
        <w:pStyle w:val="ListParagraph"/>
        <w:numPr>
          <w:ilvl w:val="0"/>
          <w:numId w:val="1"/>
        </w:numPr>
        <w:rPr>
          <w:rFonts w:ascii="Times New Roman" w:eastAsia="Times New Roman" w:hAnsi="Times New Roman" w:cs="Times New Roman"/>
          <w:color w:val="000000" w:themeColor="text1"/>
        </w:rPr>
      </w:pPr>
      <w:r w:rsidRPr="00E30A31">
        <w:rPr>
          <w:rFonts w:ascii="Times New Roman" w:hAnsi="Times New Roman" w:cs="Times New Roman"/>
          <w:color w:val="000000" w:themeColor="text1"/>
        </w:rPr>
        <w:t>Review, discussion, and possible action on the Head Administrator/Special Education Director contract.</w:t>
      </w:r>
    </w:p>
    <w:p w14:paraId="65ABF9CC" w14:textId="19D174AA" w:rsidR="00C945B0" w:rsidRDefault="00C945B0" w:rsidP="00C945B0">
      <w:pPr>
        <w:rPr>
          <w:rFonts w:ascii="Times New Roman" w:eastAsia="Times New Roman" w:hAnsi="Times New Roman" w:cs="Times New Roman"/>
        </w:rPr>
      </w:pPr>
    </w:p>
    <w:p w14:paraId="13755BCD" w14:textId="30ACC3F4" w:rsidR="00C945B0" w:rsidRPr="00C945B0" w:rsidRDefault="00C945B0" w:rsidP="00C945B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 Special GC meeting.</w:t>
      </w: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45B0" w:rsidRDefault="004337A2" w:rsidP="00A90E3B">
      <w:pPr>
        <w:pStyle w:val="ListParagraph"/>
        <w:rPr>
          <w:rFonts w:ascii="Times New Roman" w:hAnsi="Times New Roman" w:cs="Times New Roman"/>
          <w:i/>
          <w:sz w:val="18"/>
          <w:szCs w:val="18"/>
        </w:rPr>
      </w:pPr>
      <w:r w:rsidRPr="00C945B0">
        <w:rPr>
          <w:rFonts w:ascii="Times New Roman" w:eastAsia="Times New Roman" w:hAnsi="Times New Roman" w:cs="Times New Roman"/>
          <w:sz w:val="18"/>
          <w:szCs w:val="18"/>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45B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1580" w14:textId="77777777" w:rsidR="004B6A86" w:rsidRDefault="004B6A86" w:rsidP="00AF30D8">
      <w:r>
        <w:separator/>
      </w:r>
    </w:p>
  </w:endnote>
  <w:endnote w:type="continuationSeparator" w:id="0">
    <w:p w14:paraId="696314E6" w14:textId="77777777" w:rsidR="004B6A86" w:rsidRDefault="004B6A8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1DFC" w14:textId="77777777" w:rsidR="004B6A86" w:rsidRDefault="004B6A86" w:rsidP="00AF30D8">
      <w:r>
        <w:separator/>
      </w:r>
    </w:p>
  </w:footnote>
  <w:footnote w:type="continuationSeparator" w:id="0">
    <w:p w14:paraId="20A66566" w14:textId="77777777" w:rsidR="004B6A86" w:rsidRDefault="004B6A8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4B6A86">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4B6A86">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4B6A86">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9"/>
  </w:num>
  <w:num w:numId="5">
    <w:abstractNumId w:val="9"/>
  </w:num>
  <w:num w:numId="6">
    <w:abstractNumId w:val="7"/>
  </w:num>
  <w:num w:numId="7">
    <w:abstractNumId w:val="8"/>
  </w:num>
  <w:num w:numId="8">
    <w:abstractNumId w:val="2"/>
  </w:num>
  <w:num w:numId="9">
    <w:abstractNumId w:val="10"/>
  </w:num>
  <w:num w:numId="10">
    <w:abstractNumId w:val="20"/>
  </w:num>
  <w:num w:numId="11">
    <w:abstractNumId w:val="5"/>
  </w:num>
  <w:num w:numId="12">
    <w:abstractNumId w:val="21"/>
  </w:num>
  <w:num w:numId="13">
    <w:abstractNumId w:val="13"/>
  </w:num>
  <w:num w:numId="14">
    <w:abstractNumId w:val="16"/>
  </w:num>
  <w:num w:numId="15">
    <w:abstractNumId w:val="4"/>
  </w:num>
  <w:num w:numId="16">
    <w:abstractNumId w:val="3"/>
  </w:num>
  <w:num w:numId="17">
    <w:abstractNumId w:val="22"/>
  </w:num>
  <w:num w:numId="18">
    <w:abstractNumId w:val="1"/>
  </w:num>
  <w:num w:numId="19">
    <w:abstractNumId w:val="23"/>
  </w:num>
  <w:num w:numId="20">
    <w:abstractNumId w:val="6"/>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34F3F"/>
    <w:rsid w:val="00144C7B"/>
    <w:rsid w:val="0015590B"/>
    <w:rsid w:val="00161BC4"/>
    <w:rsid w:val="0016268C"/>
    <w:rsid w:val="001719B9"/>
    <w:rsid w:val="00176AF8"/>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B6A86"/>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D2EFB"/>
    <w:rsid w:val="006D62EE"/>
    <w:rsid w:val="007014B4"/>
    <w:rsid w:val="007044FA"/>
    <w:rsid w:val="00707808"/>
    <w:rsid w:val="00707C26"/>
    <w:rsid w:val="00744AAE"/>
    <w:rsid w:val="007521ED"/>
    <w:rsid w:val="007530A0"/>
    <w:rsid w:val="00756192"/>
    <w:rsid w:val="007927B7"/>
    <w:rsid w:val="007941C9"/>
    <w:rsid w:val="007D75E8"/>
    <w:rsid w:val="00825A12"/>
    <w:rsid w:val="00840B96"/>
    <w:rsid w:val="008502CF"/>
    <w:rsid w:val="008551B4"/>
    <w:rsid w:val="00860076"/>
    <w:rsid w:val="0086081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27C83"/>
    <w:rsid w:val="00C73BAB"/>
    <w:rsid w:val="00C945B0"/>
    <w:rsid w:val="00C96680"/>
    <w:rsid w:val="00CB6D3A"/>
    <w:rsid w:val="00D04F53"/>
    <w:rsid w:val="00D315D5"/>
    <w:rsid w:val="00D60724"/>
    <w:rsid w:val="00D7328A"/>
    <w:rsid w:val="00D963B1"/>
    <w:rsid w:val="00DB67FA"/>
    <w:rsid w:val="00DB7F17"/>
    <w:rsid w:val="00E036F2"/>
    <w:rsid w:val="00E06A2A"/>
    <w:rsid w:val="00E17061"/>
    <w:rsid w:val="00E30A31"/>
    <w:rsid w:val="00E41C71"/>
    <w:rsid w:val="00E4701B"/>
    <w:rsid w:val="00E471E6"/>
    <w:rsid w:val="00E634F0"/>
    <w:rsid w:val="00ED2E48"/>
    <w:rsid w:val="00EF741B"/>
    <w:rsid w:val="00F01653"/>
    <w:rsid w:val="00F114A3"/>
    <w:rsid w:val="00F16BD2"/>
    <w:rsid w:val="00F2541E"/>
    <w:rsid w:val="00F470D5"/>
    <w:rsid w:val="00F50A67"/>
    <w:rsid w:val="00F51909"/>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7534718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305888983">
      <w:bodyDiv w:val="1"/>
      <w:marLeft w:val="0"/>
      <w:marRight w:val="0"/>
      <w:marTop w:val="0"/>
      <w:marBottom w:val="0"/>
      <w:divBdr>
        <w:top w:val="none" w:sz="0" w:space="0" w:color="auto"/>
        <w:left w:val="none" w:sz="0" w:space="0" w:color="auto"/>
        <w:bottom w:val="none" w:sz="0" w:space="0" w:color="auto"/>
        <w:right w:val="none" w:sz="0" w:space="0" w:color="auto"/>
      </w:divBdr>
    </w:div>
    <w:div w:id="1405683403">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838F-5ED8-A049-A724-6C5C66DE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2019-11-15T20:43:00Z</dcterms:created>
  <dcterms:modified xsi:type="dcterms:W3CDTF">2019-11-21T17:30:00Z</dcterms:modified>
</cp:coreProperties>
</file>