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400 W.Bell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La misión de La Academia Dolores Huerta es proporcionar un programa educativo bilingüe diverso de las artes que fomenta el desarrollo de una fuerte identidad sociocultural mientras se logra el éxito académico.</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049F214D" w:rsidR="00352698" w:rsidRDefault="00D56EB6" w:rsidP="004C2614">
      <w:pPr>
        <w:pBdr>
          <w:bottom w:val="single" w:sz="4" w:space="1" w:color="auto"/>
        </w:pBdr>
        <w:jc w:val="center"/>
      </w:pPr>
      <w:r>
        <w:t>Thursday</w:t>
      </w:r>
      <w:r w:rsidR="005F2208" w:rsidRPr="00C96680">
        <w:t>,</w:t>
      </w:r>
      <w:r w:rsidR="0079011C">
        <w:t xml:space="preserve"> </w:t>
      </w:r>
      <w:r w:rsidR="001051B3">
        <w:t>August 12</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515197A"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J</w:t>
      </w:r>
      <w:r w:rsidR="002C1B11">
        <w:rPr>
          <w:rFonts w:ascii="Times New Roman" w:hAnsi="Times New Roman" w:cs="Times New Roman"/>
        </w:rPr>
        <w:t>uly</w:t>
      </w:r>
      <w:r w:rsidR="003F784F">
        <w:rPr>
          <w:rFonts w:ascii="Times New Roman" w:hAnsi="Times New Roman" w:cs="Times New Roman"/>
        </w:rPr>
        <w:t xml:space="preserve"> </w:t>
      </w:r>
      <w:r w:rsidR="002C1B11">
        <w:rPr>
          <w:rFonts w:ascii="Times New Roman" w:hAnsi="Times New Roman" w:cs="Times New Roman"/>
        </w:rPr>
        <w:t>07</w:t>
      </w:r>
      <w:r w:rsidR="003F784F">
        <w:rPr>
          <w:rFonts w:ascii="Times New Roman" w:hAnsi="Times New Roman" w:cs="Times New Roman"/>
        </w:rPr>
        <w:t>,</w:t>
      </w:r>
      <w:r w:rsidR="008C3737" w:rsidRPr="002B2A9C">
        <w:rPr>
          <w:rFonts w:ascii="Times New Roman" w:hAnsi="Times New Roman" w:cs="Times New Roman"/>
        </w:rPr>
        <w:t xml:space="preserve">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62DB1988" w:rsidR="003F784F" w:rsidRPr="00E74655" w:rsidRDefault="003F784F" w:rsidP="00E408BD">
      <w:pPr>
        <w:pStyle w:val="ListParagraph"/>
        <w:numPr>
          <w:ilvl w:val="0"/>
          <w:numId w:val="1"/>
        </w:numPr>
        <w:shd w:val="clear" w:color="auto" w:fill="FFFFFF"/>
        <w:rPr>
          <w:rFonts w:ascii="Times New Roman" w:hAnsi="Times New Roman" w:cs="Times New Roman"/>
        </w:rPr>
      </w:pPr>
      <w:r w:rsidRPr="00E74655">
        <w:rPr>
          <w:rFonts w:ascii="Times New Roman" w:hAnsi="Times New Roman" w:cs="Times New Roman"/>
        </w:rPr>
        <w:t xml:space="preserve">Review, discussion, and possible approval of the </w:t>
      </w:r>
      <w:r w:rsidR="002C1B11" w:rsidRPr="00E74655">
        <w:rPr>
          <w:rFonts w:ascii="Times New Roman" w:hAnsi="Times New Roman" w:cs="Times New Roman"/>
        </w:rPr>
        <w:t>Michael Sena’s resignation</w:t>
      </w:r>
      <w:r w:rsidRPr="00E74655">
        <w:rPr>
          <w:rFonts w:ascii="Times New Roman" w:hAnsi="Times New Roman" w:cs="Times New Roman"/>
        </w:rPr>
        <w:t>.</w:t>
      </w:r>
    </w:p>
    <w:p w14:paraId="716CD45F" w14:textId="46BDCB37" w:rsidR="00B30C5D" w:rsidRPr="00E74655" w:rsidRDefault="00B30C5D" w:rsidP="003F784F">
      <w:pPr>
        <w:pStyle w:val="ListParagraph"/>
        <w:numPr>
          <w:ilvl w:val="0"/>
          <w:numId w:val="1"/>
        </w:numPr>
        <w:shd w:val="clear" w:color="auto" w:fill="FFFFFF"/>
        <w:rPr>
          <w:rFonts w:ascii="Times New Roman" w:hAnsi="Times New Roman" w:cs="Times New Roman"/>
        </w:rPr>
      </w:pPr>
      <w:r w:rsidRPr="00E74655">
        <w:rPr>
          <w:rFonts w:ascii="Times New Roman" w:hAnsi="Times New Roman" w:cs="Times New Roman"/>
        </w:rPr>
        <w:t xml:space="preserve">Review, discussion, and possible approval of </w:t>
      </w:r>
      <w:r w:rsidR="002C1B11" w:rsidRPr="00E74655">
        <w:rPr>
          <w:rFonts w:ascii="Times New Roman" w:hAnsi="Times New Roman" w:cs="Times New Roman"/>
        </w:rPr>
        <w:t>updated GC bylaws</w:t>
      </w:r>
      <w:r w:rsidR="00E74655" w:rsidRPr="00E74655">
        <w:rPr>
          <w:rFonts w:ascii="Times New Roman" w:hAnsi="Times New Roman" w:cs="Times New Roman"/>
        </w:rPr>
        <w:t>:</w:t>
      </w:r>
    </w:p>
    <w:p w14:paraId="7A29CE46" w14:textId="73ADD3BB" w:rsidR="00E74655" w:rsidRPr="00E74655" w:rsidRDefault="00E74655" w:rsidP="00E74655">
      <w:pPr>
        <w:pStyle w:val="ListParagraph"/>
        <w:numPr>
          <w:ilvl w:val="0"/>
          <w:numId w:val="18"/>
        </w:numPr>
        <w:shd w:val="clear" w:color="auto" w:fill="FFFFFF"/>
        <w:rPr>
          <w:rFonts w:ascii="Times New Roman" w:hAnsi="Times New Roman" w:cs="Times New Roman"/>
        </w:rPr>
      </w:pPr>
      <w:r w:rsidRPr="00E74655">
        <w:rPr>
          <w:rFonts w:ascii="Times New Roman" w:hAnsi="Times New Roman" w:cs="Times New Roman"/>
        </w:rPr>
        <w:t>Updated mission statement;</w:t>
      </w:r>
    </w:p>
    <w:p w14:paraId="6EA0AEDB" w14:textId="45181B6A" w:rsidR="00E74655" w:rsidRPr="00E74655" w:rsidRDefault="00E74655" w:rsidP="00E74655">
      <w:pPr>
        <w:pStyle w:val="ListParagraph"/>
        <w:numPr>
          <w:ilvl w:val="0"/>
          <w:numId w:val="18"/>
        </w:numPr>
        <w:shd w:val="clear" w:color="auto" w:fill="FFFFFF"/>
        <w:rPr>
          <w:rFonts w:ascii="Times New Roman" w:hAnsi="Times New Roman" w:cs="Times New Roman"/>
        </w:rPr>
      </w:pPr>
      <w:r w:rsidRPr="00E74655">
        <w:rPr>
          <w:rFonts w:ascii="Times New Roman" w:eastAsia="Times New Roman" w:hAnsi="Times New Roman" w:cs="Times New Roman"/>
        </w:rPr>
        <w:t>Article VII: Officers</w:t>
      </w:r>
    </w:p>
    <w:p w14:paraId="48E08FB1" w14:textId="124571A1" w:rsidR="00E74655" w:rsidRDefault="00E74655" w:rsidP="00E74655">
      <w:pPr>
        <w:pStyle w:val="ListParagraph"/>
        <w:shd w:val="clear" w:color="auto" w:fill="FFFFFF"/>
        <w:ind w:left="1080"/>
        <w:rPr>
          <w:rFonts w:ascii="Times New Roman" w:eastAsia="Times New Roman" w:hAnsi="Times New Roman" w:cs="Times New Roman"/>
        </w:rPr>
      </w:pPr>
      <w:r w:rsidRPr="00E74655">
        <w:rPr>
          <w:rFonts w:ascii="Times New Roman" w:eastAsia="Times New Roman" w:hAnsi="Times New Roman" w:cs="Times New Roman"/>
        </w:rPr>
        <w:t>Section 1: Separation of Secretary and Treasurer positions</w:t>
      </w:r>
    </w:p>
    <w:p w14:paraId="0D24F3B3" w14:textId="24FD28D8" w:rsidR="00E74655" w:rsidRPr="00E74655" w:rsidRDefault="00E74655" w:rsidP="00E74655">
      <w:pPr>
        <w:pStyle w:val="ListParagraph"/>
        <w:numPr>
          <w:ilvl w:val="0"/>
          <w:numId w:val="18"/>
        </w:numPr>
        <w:shd w:val="clear" w:color="auto" w:fill="FFFFFF"/>
        <w:rPr>
          <w:rFonts w:ascii="Times New Roman" w:hAnsi="Times New Roman" w:cs="Times New Roman"/>
          <w:color w:val="000000" w:themeColor="text1"/>
        </w:rPr>
      </w:pPr>
      <w:r w:rsidRPr="00E74655">
        <w:rPr>
          <w:rFonts w:ascii="Times New Roman" w:hAnsi="Times New Roman" w:cs="Times New Roman"/>
          <w:color w:val="000000" w:themeColor="text1"/>
        </w:rPr>
        <w:t>Article IX: Meetings</w:t>
      </w:r>
    </w:p>
    <w:p w14:paraId="1F14A124" w14:textId="746A6FD5" w:rsidR="00E74655" w:rsidRPr="00E74655" w:rsidRDefault="00E74655" w:rsidP="00E74655">
      <w:pPr>
        <w:pStyle w:val="ListParagraph"/>
        <w:shd w:val="clear" w:color="auto" w:fill="FFFFFF"/>
        <w:ind w:left="1080"/>
        <w:rPr>
          <w:rFonts w:ascii="Times New Roman" w:hAnsi="Times New Roman" w:cs="Times New Roman"/>
          <w:color w:val="000000" w:themeColor="text1"/>
        </w:rPr>
      </w:pPr>
      <w:r w:rsidRPr="00E74655">
        <w:rPr>
          <w:rFonts w:ascii="Times New Roman" w:hAnsi="Times New Roman" w:cs="Times New Roman"/>
          <w:color w:val="000000" w:themeColor="text1"/>
        </w:rPr>
        <w:t>Section 1: Regular Meetings</w:t>
      </w:r>
    </w:p>
    <w:p w14:paraId="3251318B" w14:textId="7B069488" w:rsidR="00E74655" w:rsidRPr="00E74655" w:rsidRDefault="00E74655" w:rsidP="00E74655">
      <w:pPr>
        <w:pStyle w:val="ListParagraph"/>
        <w:shd w:val="clear" w:color="auto" w:fill="FFFFFF"/>
        <w:ind w:left="1080"/>
        <w:rPr>
          <w:rFonts w:ascii="Times New Roman" w:hAnsi="Times New Roman" w:cs="Times New Roman"/>
          <w:color w:val="000000" w:themeColor="text1"/>
        </w:rPr>
      </w:pPr>
      <w:r w:rsidRPr="00E74655">
        <w:rPr>
          <w:rFonts w:ascii="Times New Roman" w:hAnsi="Times New Roman" w:cs="Times New Roman"/>
          <w:color w:val="000000" w:themeColor="text1"/>
        </w:rPr>
        <w:tab/>
        <w:t xml:space="preserve">Part B: removal of annual meeting and addition of </w:t>
      </w:r>
      <w:r>
        <w:rPr>
          <w:rFonts w:ascii="Times New Roman" w:hAnsi="Times New Roman" w:cs="Times New Roman"/>
          <w:color w:val="000000" w:themeColor="text1"/>
        </w:rPr>
        <w:t>“</w:t>
      </w:r>
      <w:r w:rsidRPr="00E74655">
        <w:rPr>
          <w:rFonts w:ascii="Times New Roman" w:eastAsia="Times New Roman" w:hAnsi="Times New Roman" w:cs="Times New Roman"/>
          <w:color w:val="000000" w:themeColor="text1"/>
        </w:rPr>
        <w:t>in July through the completion of the Annual Open Meetings Act Resolution</w:t>
      </w:r>
      <w:r>
        <w:rPr>
          <w:rFonts w:ascii="Times New Roman" w:eastAsia="Times New Roman" w:hAnsi="Times New Roman" w:cs="Times New Roman"/>
          <w:color w:val="000000" w:themeColor="text1"/>
        </w:rPr>
        <w:t>”</w:t>
      </w:r>
      <w:r w:rsidRPr="00E74655">
        <w:rPr>
          <w:rFonts w:ascii="Times New Roman" w:eastAsia="Times New Roman" w:hAnsi="Times New Roman" w:cs="Times New Roman"/>
          <w:color w:val="000000" w:themeColor="text1"/>
        </w:rPr>
        <w:t>.</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422CEC55"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0736227" w14:textId="77777777" w:rsidR="005C1626" w:rsidRDefault="005C1626" w:rsidP="005C1626">
      <w:pPr>
        <w:pStyle w:val="ListParagraph"/>
        <w:rPr>
          <w:rFonts w:ascii="Times New Roman" w:hAnsi="Times New Roman" w:cs="Times New Roman"/>
          <w:color w:val="000000" w:themeColor="text1"/>
        </w:rPr>
      </w:pPr>
    </w:p>
    <w:p w14:paraId="3471D853" w14:textId="75895F56" w:rsidR="00E74655" w:rsidRDefault="00E74655"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Masks</w:t>
      </w:r>
    </w:p>
    <w:p w14:paraId="5E336C3C" w14:textId="77777777" w:rsidR="005C1626" w:rsidRPr="005C1626" w:rsidRDefault="005C1626" w:rsidP="005C1626">
      <w:pPr>
        <w:pStyle w:val="ListParagraph"/>
        <w:rPr>
          <w:rFonts w:ascii="Times New Roman" w:hAnsi="Times New Roman" w:cs="Times New Roman"/>
          <w:color w:val="000000" w:themeColor="text1"/>
        </w:rPr>
      </w:pP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6D2329B9" w:rsidR="002C7BF9" w:rsidRDefault="00E74655"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Review August</w:t>
      </w:r>
      <w:r w:rsidR="002C7BF9">
        <w:rPr>
          <w:rFonts w:ascii="Times New Roman" w:hAnsi="Times New Roman" w:cs="Times New Roman"/>
          <w:color w:val="000000" w:themeColor="text1"/>
        </w:rPr>
        <w:t xml:space="preserve"> 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2C1B1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2C1B1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0101EEA5" w:rsidR="005C1626" w:rsidRPr="002C1B11" w:rsidRDefault="005C1626" w:rsidP="002C1B1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Standardized testing plan for 2021-2022</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4037B924"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p>
    <w:p w14:paraId="34C67BB6" w14:textId="5D7D3D95" w:rsidR="0019103D" w:rsidRDefault="0019103D"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Statement of Governing Body to Consult with the PED</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3D10" w14:textId="77777777" w:rsidR="00F057DD" w:rsidRDefault="00F057DD" w:rsidP="00AF30D8">
      <w:r>
        <w:separator/>
      </w:r>
    </w:p>
  </w:endnote>
  <w:endnote w:type="continuationSeparator" w:id="0">
    <w:p w14:paraId="2C1ABA43" w14:textId="77777777" w:rsidR="00F057DD" w:rsidRDefault="00F057DD"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8D98" w14:textId="77777777" w:rsidR="00F057DD" w:rsidRDefault="00F057DD" w:rsidP="00AF30D8">
      <w:r>
        <w:separator/>
      </w:r>
    </w:p>
  </w:footnote>
  <w:footnote w:type="continuationSeparator" w:id="0">
    <w:p w14:paraId="210125FC" w14:textId="77777777" w:rsidR="00F057DD" w:rsidRDefault="00F057DD"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5"/>
  </w:num>
  <w:num w:numId="5">
    <w:abstractNumId w:val="16"/>
  </w:num>
  <w:num w:numId="6">
    <w:abstractNumId w:val="12"/>
  </w:num>
  <w:num w:numId="7">
    <w:abstractNumId w:val="17"/>
  </w:num>
  <w:num w:numId="8">
    <w:abstractNumId w:val="2"/>
  </w:num>
  <w:num w:numId="9">
    <w:abstractNumId w:val="10"/>
  </w:num>
  <w:num w:numId="10">
    <w:abstractNumId w:val="15"/>
  </w:num>
  <w:num w:numId="11">
    <w:abstractNumId w:val="3"/>
  </w:num>
  <w:num w:numId="12">
    <w:abstractNumId w:val="9"/>
  </w:num>
  <w:num w:numId="13">
    <w:abstractNumId w:val="8"/>
  </w:num>
  <w:num w:numId="14">
    <w:abstractNumId w:val="13"/>
  </w:num>
  <w:num w:numId="15">
    <w:abstractNumId w:val="4"/>
  </w:num>
  <w:num w:numId="16">
    <w:abstractNumId w:val="6"/>
  </w:num>
  <w:num w:numId="17">
    <w:abstractNumId w:val="14"/>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7</cp:revision>
  <dcterms:created xsi:type="dcterms:W3CDTF">2021-07-12T20:16:00Z</dcterms:created>
  <dcterms:modified xsi:type="dcterms:W3CDTF">2021-08-09T23:08:00Z</dcterms:modified>
</cp:coreProperties>
</file>