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1B23F413" w:rsidR="00352698" w:rsidRDefault="00ED611B" w:rsidP="00352698">
      <w:pPr>
        <w:jc w:val="center"/>
      </w:pPr>
      <w:r>
        <w:t xml:space="preserve">Special </w:t>
      </w:r>
      <w:r w:rsidR="001E26DB">
        <w:t>Governing Council Meeting</w:t>
      </w:r>
      <w:r w:rsidR="00B41E17">
        <w:t xml:space="preserve"> Minutes</w:t>
      </w:r>
    </w:p>
    <w:p w14:paraId="2F53E9DA" w14:textId="7785FD35" w:rsidR="00352698" w:rsidRPr="00C96680" w:rsidRDefault="00B96B2C" w:rsidP="004C2614">
      <w:pPr>
        <w:pBdr>
          <w:bottom w:val="single" w:sz="4" w:space="1" w:color="auto"/>
        </w:pBdr>
        <w:jc w:val="center"/>
      </w:pPr>
      <w:r>
        <w:t>Monday June 10</w:t>
      </w:r>
      <w:r w:rsidR="009F0F99">
        <w:t>, 2019</w:t>
      </w:r>
      <w:r w:rsidR="00994A2C" w:rsidRPr="00C96680">
        <w:t xml:space="preserve"> at 5:</w:t>
      </w:r>
      <w:r w:rsidR="00570E7D">
        <w:t>3</w:t>
      </w:r>
      <w:r w:rsidR="00994A2C" w:rsidRPr="00C96680">
        <w:t>0</w:t>
      </w:r>
      <w:r w:rsidR="00352698" w:rsidRPr="00C96680">
        <w:t xml:space="preserve"> PM, LADH</w:t>
      </w:r>
      <w:r w:rsidR="00ED611B">
        <w:t xml:space="preserve"> Conference Room </w:t>
      </w:r>
      <w:r w:rsidR="00B14C0C">
        <w:t>Portable</w:t>
      </w:r>
    </w:p>
    <w:p w14:paraId="2BCFB463" w14:textId="02C1C97E" w:rsidR="00352698" w:rsidRPr="00C96680" w:rsidRDefault="00352698" w:rsidP="00994A2C"/>
    <w:p w14:paraId="0946E4C0" w14:textId="60A7CF81" w:rsidR="008A6056" w:rsidRPr="00C96680" w:rsidRDefault="00302EDD" w:rsidP="00BA6FA1">
      <w:pPr>
        <w:pStyle w:val="ListParagraph"/>
        <w:numPr>
          <w:ilvl w:val="0"/>
          <w:numId w:val="1"/>
        </w:numPr>
        <w:rPr>
          <w:rFonts w:ascii="Times New Roman" w:hAnsi="Times New Roman" w:cs="Times New Roman"/>
        </w:rPr>
      </w:pPr>
      <w:r>
        <w:rPr>
          <w:rFonts w:ascii="Times New Roman" w:hAnsi="Times New Roman" w:cs="Times New Roman"/>
        </w:rPr>
        <w:t xml:space="preserve">Adrian Gaytan called the meeting </w:t>
      </w:r>
      <w:r w:rsidR="008A6056" w:rsidRPr="00C96680">
        <w:rPr>
          <w:rFonts w:ascii="Times New Roman" w:hAnsi="Times New Roman" w:cs="Times New Roman"/>
        </w:rPr>
        <w:t>to order</w:t>
      </w:r>
      <w:r>
        <w:rPr>
          <w:rFonts w:ascii="Times New Roman" w:hAnsi="Times New Roman" w:cs="Times New Roman"/>
        </w:rPr>
        <w:t xml:space="preserve"> at</w:t>
      </w:r>
      <w:r w:rsidR="008A6056" w:rsidRPr="00C96680">
        <w:rPr>
          <w:rFonts w:ascii="Times New Roman" w:hAnsi="Times New Roman" w:cs="Times New Roman"/>
        </w:rPr>
        <w:t xml:space="preserve"> </w:t>
      </w:r>
      <w:r w:rsidR="00AF30D8" w:rsidRPr="00C96680">
        <w:rPr>
          <w:rFonts w:ascii="Times New Roman" w:hAnsi="Times New Roman" w:cs="Times New Roman"/>
        </w:rPr>
        <w:t>5:</w:t>
      </w:r>
      <w:r>
        <w:rPr>
          <w:rFonts w:ascii="Times New Roman" w:hAnsi="Times New Roman" w:cs="Times New Roman"/>
        </w:rPr>
        <w:t>43</w:t>
      </w:r>
      <w:r w:rsidR="0041498A" w:rsidRPr="00C96680">
        <w:rPr>
          <w:rFonts w:ascii="Times New Roman" w:hAnsi="Times New Roman" w:cs="Times New Roman"/>
        </w:rPr>
        <w:t xml:space="preserve"> PM</w:t>
      </w:r>
      <w:r>
        <w:rPr>
          <w:rFonts w:ascii="Times New Roman" w:hAnsi="Times New Roman" w:cs="Times New Roman"/>
        </w:rPr>
        <w:t>.</w:t>
      </w:r>
      <w:r w:rsidR="0041498A" w:rsidRPr="00C96680">
        <w:rPr>
          <w:rFonts w:ascii="Times New Roman" w:hAnsi="Times New Roman" w:cs="Times New Roman"/>
        </w:rPr>
        <w:t xml:space="preserve"> </w:t>
      </w:r>
    </w:p>
    <w:p w14:paraId="5A9B960C" w14:textId="77777777" w:rsidR="008A6056" w:rsidRPr="00C96680" w:rsidRDefault="008A6056" w:rsidP="008A6056">
      <w:pPr>
        <w:pStyle w:val="ListParagraph"/>
        <w:rPr>
          <w:rFonts w:ascii="Times New Roman" w:hAnsi="Times New Roman" w:cs="Times New Roman"/>
        </w:rPr>
      </w:pPr>
    </w:p>
    <w:p w14:paraId="43E4BA3B" w14:textId="70042671" w:rsidR="00302EDD" w:rsidRPr="006F349F" w:rsidRDefault="00302EDD" w:rsidP="00302EDD">
      <w:pPr>
        <w:pStyle w:val="ListParagraph"/>
        <w:numPr>
          <w:ilvl w:val="0"/>
          <w:numId w:val="1"/>
        </w:numPr>
        <w:rPr>
          <w:rFonts w:ascii="Times New Roman" w:hAnsi="Times New Roman" w:cs="Times New Roman"/>
        </w:rPr>
      </w:pPr>
      <w:r w:rsidRPr="006F349F">
        <w:rPr>
          <w:rFonts w:ascii="Times New Roman" w:hAnsi="Times New Roman" w:cs="Times New Roman"/>
        </w:rPr>
        <w:t>Roll call and establish quorum:</w:t>
      </w:r>
    </w:p>
    <w:p w14:paraId="38C94E83" w14:textId="77777777" w:rsidR="00302EDD" w:rsidRPr="00673B4D" w:rsidRDefault="00302EDD" w:rsidP="00302EDD">
      <w:pPr>
        <w:pStyle w:val="ListParagraph"/>
        <w:numPr>
          <w:ilvl w:val="0"/>
          <w:numId w:val="31"/>
        </w:numPr>
        <w:rPr>
          <w:rFonts w:ascii="Times New Roman" w:hAnsi="Times New Roman" w:cs="Times New Roman"/>
        </w:rPr>
      </w:pPr>
      <w:r w:rsidRPr="005D0A21">
        <w:rPr>
          <w:rFonts w:ascii="Times New Roman" w:hAnsi="Times New Roman" w:cs="Times New Roman"/>
          <w:color w:val="000000"/>
        </w:rPr>
        <w:t xml:space="preserve">GC Members Present: </w:t>
      </w:r>
    </w:p>
    <w:p w14:paraId="1DD5D2B4" w14:textId="77777777" w:rsidR="00302EDD" w:rsidRDefault="00302EDD" w:rsidP="00302EDD">
      <w:pPr>
        <w:pStyle w:val="ListParagraph"/>
        <w:ind w:left="1080"/>
        <w:rPr>
          <w:rFonts w:ascii="Times New Roman" w:hAnsi="Times New Roman" w:cs="Times New Roman"/>
          <w:color w:val="000000"/>
        </w:rPr>
      </w:pPr>
      <w:r w:rsidRPr="005D0A21">
        <w:rPr>
          <w:rFonts w:ascii="Times New Roman" w:hAnsi="Times New Roman" w:cs="Times New Roman"/>
          <w:color w:val="000000"/>
        </w:rPr>
        <w:t>Adrian Gaytan</w:t>
      </w:r>
      <w:r>
        <w:rPr>
          <w:rFonts w:ascii="Times New Roman" w:hAnsi="Times New Roman" w:cs="Times New Roman"/>
          <w:color w:val="000000"/>
        </w:rPr>
        <w:t>, President</w:t>
      </w:r>
    </w:p>
    <w:p w14:paraId="2F011870" w14:textId="77777777" w:rsidR="00302EDD" w:rsidRDefault="00302EDD" w:rsidP="00302EDD">
      <w:pPr>
        <w:pStyle w:val="ListParagraph"/>
        <w:ind w:left="1080"/>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58133A62" w14:textId="7BB35AC4" w:rsidR="00302EDD" w:rsidRDefault="00302EDD" w:rsidP="00302EDD">
      <w:pPr>
        <w:pStyle w:val="ListParagraph"/>
        <w:ind w:left="1080"/>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 (via phone)</w:t>
      </w:r>
      <w:r w:rsidR="00C745BE">
        <w:rPr>
          <w:rFonts w:ascii="Times New Roman" w:hAnsi="Times New Roman" w:cs="Times New Roman"/>
          <w:color w:val="000000"/>
        </w:rPr>
        <w:t>; left meeting at 5:54 pm</w:t>
      </w:r>
    </w:p>
    <w:p w14:paraId="74B39631" w14:textId="77777777" w:rsidR="00302EDD" w:rsidRPr="00720909" w:rsidRDefault="00302EDD" w:rsidP="00302EDD">
      <w:pPr>
        <w:pStyle w:val="ListParagraph"/>
        <w:ind w:left="1080"/>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2895D8C7" w14:textId="77777777" w:rsidR="00302EDD" w:rsidRPr="0077708A" w:rsidRDefault="00302EDD" w:rsidP="00302EDD">
      <w:pPr>
        <w:pStyle w:val="ListParagraph"/>
        <w:ind w:left="1080"/>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xml:space="preserve">, Treasurer </w:t>
      </w:r>
    </w:p>
    <w:p w14:paraId="17AA1141" w14:textId="77777777" w:rsidR="00302EDD" w:rsidRPr="005D0A21" w:rsidRDefault="00302EDD" w:rsidP="00302EDD">
      <w:pPr>
        <w:rPr>
          <w:b/>
          <w:color w:val="000000"/>
        </w:rPr>
      </w:pPr>
      <w:r w:rsidRPr="005D0A21">
        <w:rPr>
          <w:color w:val="000000"/>
        </w:rPr>
        <w:t xml:space="preserve">       </w:t>
      </w:r>
      <w:r w:rsidRPr="005D0A21">
        <w:rPr>
          <w:color w:val="000000"/>
        </w:rPr>
        <w:tab/>
      </w:r>
      <w:r>
        <w:rPr>
          <w:color w:val="000000"/>
        </w:rPr>
        <w:t xml:space="preserve">      </w:t>
      </w:r>
      <w:r w:rsidRPr="005D0A21">
        <w:rPr>
          <w:b/>
          <w:color w:val="000000"/>
        </w:rPr>
        <w:t>Quorum established</w:t>
      </w:r>
    </w:p>
    <w:p w14:paraId="72649E9C" w14:textId="77777777" w:rsidR="00302EDD" w:rsidRPr="005D0A21" w:rsidRDefault="00302EDD" w:rsidP="00302EDD">
      <w:pPr>
        <w:rPr>
          <w:color w:val="000000"/>
        </w:rPr>
      </w:pPr>
    </w:p>
    <w:p w14:paraId="0FF411A8" w14:textId="0A91ED96" w:rsidR="0041498A" w:rsidRPr="00302EDD" w:rsidRDefault="00302EDD" w:rsidP="00302EDD">
      <w:pPr>
        <w:pStyle w:val="ListParagraph"/>
        <w:numPr>
          <w:ilvl w:val="0"/>
          <w:numId w:val="31"/>
        </w:numPr>
        <w:rPr>
          <w:rFonts w:ascii="Times New Roman" w:hAnsi="Times New Roman" w:cs="Times New Roman"/>
        </w:rPr>
      </w:pPr>
      <w:r w:rsidRPr="006F349F">
        <w:rPr>
          <w:rFonts w:ascii="Times New Roman" w:hAnsi="Times New Roman" w:cs="Times New Roman"/>
          <w:color w:val="000000"/>
        </w:rPr>
        <w:t xml:space="preserve">Guests: Melissa Miranda, </w:t>
      </w:r>
      <w:r w:rsidRPr="006F349F">
        <w:rPr>
          <w:rFonts w:ascii="Times New Roman" w:hAnsi="Times New Roman" w:cs="Times New Roman"/>
        </w:rPr>
        <w:t>Head Administrator;</w:t>
      </w:r>
      <w:r w:rsidRPr="006F349F">
        <w:rPr>
          <w:rFonts w:ascii="Times New Roman" w:hAnsi="Times New Roman" w:cs="Times New Roman"/>
          <w:color w:val="000000"/>
        </w:rPr>
        <w:t xml:space="preserve"> </w:t>
      </w:r>
      <w:r>
        <w:rPr>
          <w:rFonts w:ascii="Times New Roman" w:hAnsi="Times New Roman" w:cs="Times New Roman"/>
          <w:color w:val="000000"/>
        </w:rPr>
        <w:t>Michelle Paz, Vice-Principal</w:t>
      </w:r>
      <w:r w:rsidRPr="006F349F">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7F0EC51B" w14:textId="58850F8D" w:rsidR="003A73E8" w:rsidRPr="00C3225A" w:rsidRDefault="00B55C80" w:rsidP="00A679CC">
      <w:pPr>
        <w:pStyle w:val="ListParagraph"/>
        <w:numPr>
          <w:ilvl w:val="0"/>
          <w:numId w:val="1"/>
        </w:num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5E3FDB4A" w14:textId="002803B3" w:rsidR="00C3225A" w:rsidRPr="006F349F" w:rsidRDefault="00C3225A" w:rsidP="00C3225A">
      <w:pPr>
        <w:pStyle w:val="ListParagraph"/>
        <w:rPr>
          <w:rFonts w:ascii="Times New Roman" w:hAnsi="Times New Roman" w:cs="Times New Roman"/>
          <w:b/>
        </w:rPr>
      </w:pPr>
      <w:proofErr w:type="spellStart"/>
      <w:r>
        <w:rPr>
          <w:rFonts w:ascii="Times New Roman" w:hAnsi="Times New Roman" w:cs="Times New Roman"/>
          <w:b/>
          <w:color w:val="000000"/>
        </w:rPr>
        <w:t>Yoli</w:t>
      </w:r>
      <w:proofErr w:type="spellEnd"/>
      <w:r>
        <w:rPr>
          <w:rFonts w:ascii="Times New Roman" w:hAnsi="Times New Roman" w:cs="Times New Roman"/>
          <w:b/>
          <w:color w:val="000000"/>
        </w:rPr>
        <w:t xml:space="preserve"> Silva</w:t>
      </w:r>
      <w:r w:rsidRPr="006F349F">
        <w:rPr>
          <w:rFonts w:ascii="Times New Roman" w:hAnsi="Times New Roman" w:cs="Times New Roman"/>
          <w:b/>
          <w:color w:val="000000"/>
        </w:rPr>
        <w:t xml:space="preserve"> moved to approve </w:t>
      </w:r>
      <w:r>
        <w:rPr>
          <w:rFonts w:ascii="Times New Roman" w:hAnsi="Times New Roman" w:cs="Times New Roman"/>
          <w:b/>
          <w:color w:val="000000"/>
        </w:rPr>
        <w:t>the agenda</w:t>
      </w:r>
      <w:r>
        <w:rPr>
          <w:rFonts w:ascii="Times New Roman" w:hAnsi="Times New Roman" w:cs="Times New Roman"/>
          <w:b/>
          <w:color w:val="000000"/>
        </w:rPr>
        <w:t xml:space="preserve">; </w:t>
      </w:r>
      <w:r>
        <w:rPr>
          <w:rFonts w:ascii="Times New Roman" w:hAnsi="Times New Roman" w:cs="Times New Roman"/>
          <w:b/>
          <w:color w:val="000000"/>
        </w:rPr>
        <w:t>Adrian Gaytan</w:t>
      </w:r>
      <w:r w:rsidRPr="006F349F">
        <w:rPr>
          <w:rFonts w:ascii="Times New Roman" w:hAnsi="Times New Roman" w:cs="Times New Roman"/>
          <w:b/>
          <w:color w:val="000000"/>
        </w:rPr>
        <w:t xml:space="preserve"> seconded</w:t>
      </w:r>
    </w:p>
    <w:p w14:paraId="52CC9154" w14:textId="77777777" w:rsidR="00C3225A" w:rsidRPr="006F349F" w:rsidRDefault="00C3225A" w:rsidP="00C3225A">
      <w:pPr>
        <w:pStyle w:val="ListParagraph"/>
        <w:rPr>
          <w:rFonts w:ascii="Times New Roman" w:hAnsi="Times New Roman" w:cs="Times New Roman"/>
          <w:b/>
        </w:rPr>
      </w:pPr>
      <w:r w:rsidRPr="006F349F">
        <w:rPr>
          <w:rFonts w:ascii="Times New Roman" w:hAnsi="Times New Roman" w:cs="Times New Roman"/>
          <w:b/>
          <w:color w:val="000000"/>
        </w:rPr>
        <w:t>Roll Call Vote:</w:t>
      </w:r>
    </w:p>
    <w:p w14:paraId="0CF02F7E" w14:textId="77777777" w:rsidR="00C3225A" w:rsidRPr="006F349F" w:rsidRDefault="00C3225A" w:rsidP="00C3225A">
      <w:pPr>
        <w:pStyle w:val="ListParagraph"/>
        <w:rPr>
          <w:rFonts w:ascii="Times New Roman" w:hAnsi="Times New Roman" w:cs="Times New Roman"/>
          <w:b/>
        </w:rPr>
      </w:pPr>
      <w:r w:rsidRPr="006F349F">
        <w:rPr>
          <w:rFonts w:ascii="Times New Roman" w:hAnsi="Times New Roman" w:cs="Times New Roman"/>
          <w:b/>
          <w:color w:val="000000"/>
        </w:rPr>
        <w:t>Adrian Gaytan: yes</w:t>
      </w:r>
    </w:p>
    <w:p w14:paraId="755A9E6E" w14:textId="77777777" w:rsidR="00C3225A" w:rsidRPr="006F349F" w:rsidRDefault="00C3225A" w:rsidP="00C3225A">
      <w:pPr>
        <w:pStyle w:val="ListParagraph"/>
        <w:rPr>
          <w:rFonts w:ascii="Times New Roman" w:hAnsi="Times New Roman" w:cs="Times New Roman"/>
          <w:b/>
        </w:rPr>
      </w:pPr>
      <w:r w:rsidRPr="006F349F">
        <w:rPr>
          <w:rFonts w:ascii="Times New Roman" w:hAnsi="Times New Roman" w:cs="Times New Roman"/>
          <w:b/>
          <w:color w:val="000000"/>
        </w:rPr>
        <w:t>Elaine Palma: yes</w:t>
      </w:r>
    </w:p>
    <w:p w14:paraId="307CE1DD" w14:textId="77777777" w:rsidR="00C3225A" w:rsidRPr="006F349F" w:rsidRDefault="00C3225A" w:rsidP="00C3225A">
      <w:pPr>
        <w:pStyle w:val="ListParagraph"/>
        <w:rPr>
          <w:rFonts w:ascii="Times New Roman" w:hAnsi="Times New Roman" w:cs="Times New Roman"/>
          <w:b/>
        </w:rPr>
      </w:pPr>
      <w:r w:rsidRPr="006F349F">
        <w:rPr>
          <w:rFonts w:ascii="Times New Roman" w:hAnsi="Times New Roman" w:cs="Times New Roman"/>
          <w:b/>
          <w:color w:val="000000"/>
        </w:rPr>
        <w:t>Robert Palacios: yes</w:t>
      </w:r>
    </w:p>
    <w:p w14:paraId="41F1B786" w14:textId="77777777" w:rsidR="00C3225A" w:rsidRPr="006F349F" w:rsidRDefault="00C3225A" w:rsidP="00C3225A">
      <w:pPr>
        <w:pStyle w:val="ListParagraph"/>
        <w:rPr>
          <w:rFonts w:ascii="Times New Roman" w:hAnsi="Times New Roman" w:cs="Times New Roman"/>
          <w:b/>
          <w:color w:val="000000"/>
        </w:rPr>
      </w:pPr>
      <w:proofErr w:type="spellStart"/>
      <w:r w:rsidRPr="006F349F">
        <w:rPr>
          <w:rFonts w:ascii="Times New Roman" w:hAnsi="Times New Roman" w:cs="Times New Roman"/>
          <w:b/>
          <w:color w:val="000000"/>
        </w:rPr>
        <w:t>Yoli</w:t>
      </w:r>
      <w:proofErr w:type="spellEnd"/>
      <w:r w:rsidRPr="006F349F">
        <w:rPr>
          <w:rFonts w:ascii="Times New Roman" w:hAnsi="Times New Roman" w:cs="Times New Roman"/>
          <w:b/>
          <w:color w:val="000000"/>
        </w:rPr>
        <w:t xml:space="preserve"> Silva: yes</w:t>
      </w:r>
    </w:p>
    <w:p w14:paraId="711A5A28" w14:textId="77777777" w:rsidR="00C3225A" w:rsidRPr="006F349F" w:rsidRDefault="00C3225A" w:rsidP="00C3225A">
      <w:pPr>
        <w:pStyle w:val="ListParagraph"/>
        <w:rPr>
          <w:rFonts w:ascii="Times New Roman" w:hAnsi="Times New Roman" w:cs="Times New Roman"/>
          <w:b/>
          <w:color w:val="000000"/>
        </w:rPr>
      </w:pPr>
      <w:r w:rsidRPr="006F349F">
        <w:rPr>
          <w:rFonts w:ascii="Times New Roman" w:hAnsi="Times New Roman" w:cs="Times New Roman"/>
          <w:b/>
          <w:color w:val="000000"/>
        </w:rPr>
        <w:t xml:space="preserve">Michael </w:t>
      </w:r>
      <w:proofErr w:type="spellStart"/>
      <w:r w:rsidRPr="006F349F">
        <w:rPr>
          <w:rFonts w:ascii="Times New Roman" w:hAnsi="Times New Roman" w:cs="Times New Roman"/>
          <w:b/>
          <w:color w:val="000000"/>
        </w:rPr>
        <w:t>Sena</w:t>
      </w:r>
      <w:proofErr w:type="spellEnd"/>
      <w:r w:rsidRPr="006F349F">
        <w:rPr>
          <w:rFonts w:ascii="Times New Roman" w:hAnsi="Times New Roman" w:cs="Times New Roman"/>
          <w:b/>
          <w:color w:val="000000"/>
        </w:rPr>
        <w:t>: yes</w:t>
      </w:r>
    </w:p>
    <w:p w14:paraId="1B019F81" w14:textId="77777777" w:rsidR="00C3225A" w:rsidRDefault="00C3225A" w:rsidP="00C3225A">
      <w:pPr>
        <w:pStyle w:val="ListParagraph"/>
        <w:rPr>
          <w:rFonts w:ascii="Times New Roman" w:hAnsi="Times New Roman" w:cs="Times New Roman"/>
        </w:rPr>
      </w:pPr>
      <w:r w:rsidRPr="006F349F">
        <w:rPr>
          <w:rFonts w:ascii="Times New Roman" w:hAnsi="Times New Roman" w:cs="Times New Roman"/>
          <w:b/>
          <w:color w:val="000000"/>
        </w:rPr>
        <w:t>None opposed, motion passed</w:t>
      </w:r>
    </w:p>
    <w:p w14:paraId="03B27D80" w14:textId="77777777" w:rsidR="00C3225A" w:rsidRPr="00C96680" w:rsidRDefault="00C3225A" w:rsidP="00C3225A">
      <w:pPr>
        <w:pStyle w:val="ListParagraph"/>
      </w:pPr>
    </w:p>
    <w:p w14:paraId="40FCC4DF" w14:textId="49742AD7" w:rsidR="00352698"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5BB3FD41" w:rsidR="00B55C80" w:rsidRDefault="00302EDD" w:rsidP="00B55C80">
      <w:pPr>
        <w:pStyle w:val="ListParagraph"/>
        <w:rPr>
          <w:rFonts w:ascii="Times New Roman" w:hAnsi="Times New Roman" w:cs="Times New Roman"/>
        </w:rPr>
      </w:pPr>
      <w:r>
        <w:rPr>
          <w:rFonts w:ascii="Times New Roman" w:hAnsi="Times New Roman" w:cs="Times New Roman"/>
        </w:rPr>
        <w:t>No one was in attendance.</w:t>
      </w:r>
    </w:p>
    <w:p w14:paraId="23079DD4" w14:textId="77777777" w:rsidR="00302EDD" w:rsidRPr="00C96680" w:rsidRDefault="00302EDD" w:rsidP="00B55C80">
      <w:pPr>
        <w:pStyle w:val="ListParagraph"/>
        <w:rPr>
          <w:rFonts w:ascii="Times New Roman" w:hAnsi="Times New Roman" w:cs="Times New Roman"/>
        </w:rPr>
      </w:pPr>
    </w:p>
    <w:p w14:paraId="13E2E69E" w14:textId="346D895B" w:rsidR="000257D9" w:rsidRPr="00C96680" w:rsidRDefault="00B55C80" w:rsidP="00570E7D">
      <w:pPr>
        <w:pStyle w:val="ListParagraph"/>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763E811D" w:rsidR="002419DA" w:rsidRDefault="007A4A25" w:rsidP="000257D9">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Review, discussion, and possible approval of </w:t>
      </w:r>
      <w:r w:rsidR="00570E7D">
        <w:rPr>
          <w:rFonts w:ascii="Times New Roman" w:hAnsi="Times New Roman" w:cs="Times New Roman"/>
        </w:rPr>
        <w:t>proposed CAP</w:t>
      </w:r>
      <w:r w:rsidR="00B14C0C">
        <w:rPr>
          <w:rFonts w:ascii="Times New Roman" w:hAnsi="Times New Roman" w:cs="Times New Roman"/>
        </w:rPr>
        <w:t xml:space="preserve">. </w:t>
      </w:r>
    </w:p>
    <w:p w14:paraId="3EAA8DE9" w14:textId="77777777" w:rsidR="00302EDD" w:rsidRDefault="00302EDD" w:rsidP="00302EDD">
      <w:pPr>
        <w:pStyle w:val="NormalWeb"/>
        <w:shd w:val="clear" w:color="auto" w:fill="FFFFFF"/>
        <w:spacing w:before="0" w:beforeAutospacing="0" w:after="0" w:afterAutospacing="0"/>
        <w:ind w:left="720"/>
        <w:rPr>
          <w:color w:val="000000"/>
        </w:rPr>
      </w:pPr>
      <w:r w:rsidRPr="00302EDD">
        <w:rPr>
          <w:color w:val="000000"/>
        </w:rPr>
        <w:t xml:space="preserve">Mrs. Miranda </w:t>
      </w:r>
      <w:r>
        <w:rPr>
          <w:color w:val="000000"/>
        </w:rPr>
        <w:t xml:space="preserve">provided a </w:t>
      </w:r>
      <w:r w:rsidRPr="00302EDD">
        <w:rPr>
          <w:color w:val="000000"/>
        </w:rPr>
        <w:t xml:space="preserve">synopsis of items </w:t>
      </w:r>
      <w:r>
        <w:rPr>
          <w:color w:val="000000"/>
        </w:rPr>
        <w:t>addressed in the CAP</w:t>
      </w:r>
      <w:r w:rsidRPr="00302EDD">
        <w:rPr>
          <w:color w:val="000000"/>
        </w:rPr>
        <w:t xml:space="preserve">: </w:t>
      </w:r>
    </w:p>
    <w:p w14:paraId="2102E89F" w14:textId="77777777" w:rsidR="00C858AE" w:rsidRDefault="00302EDD" w:rsidP="00302EDD">
      <w:pPr>
        <w:pStyle w:val="NormalWeb"/>
        <w:shd w:val="clear" w:color="auto" w:fill="FFFFFF"/>
        <w:spacing w:before="0" w:beforeAutospacing="0" w:after="0" w:afterAutospacing="0"/>
        <w:ind w:left="720"/>
        <w:rPr>
          <w:color w:val="000000"/>
        </w:rPr>
      </w:pPr>
      <w:r>
        <w:rPr>
          <w:color w:val="000000"/>
        </w:rPr>
        <w:t xml:space="preserve">-Academic goals: Although the PEC continues to request goals that address a </w:t>
      </w:r>
      <w:r w:rsidR="00C858AE">
        <w:rPr>
          <w:color w:val="000000"/>
        </w:rPr>
        <w:t>1.5-year</w:t>
      </w:r>
      <w:r>
        <w:rPr>
          <w:color w:val="000000"/>
        </w:rPr>
        <w:t xml:space="preserve"> growth in academics, the current assessment (i.e. Illuminate) does not measure progress in </w:t>
      </w:r>
      <w:r w:rsidR="00C858AE">
        <w:rPr>
          <w:color w:val="000000"/>
        </w:rPr>
        <w:t>years</w:t>
      </w:r>
      <w:r>
        <w:rPr>
          <w:color w:val="000000"/>
        </w:rPr>
        <w:t xml:space="preserve"> of growth</w:t>
      </w:r>
      <w:r w:rsidR="00C858AE">
        <w:rPr>
          <w:color w:val="000000"/>
        </w:rPr>
        <w:t>. Additionally, Mrs. Palma provided research which indicated that a 1.5. times the growth norm is not a reasonable or realistic goal for most schools. LADH wants to propose s</w:t>
      </w:r>
      <w:r w:rsidRPr="00302EDD">
        <w:rPr>
          <w:color w:val="000000"/>
        </w:rPr>
        <w:t>kill mastery</w:t>
      </w:r>
      <w:r w:rsidR="00C858AE">
        <w:rPr>
          <w:color w:val="000000"/>
        </w:rPr>
        <w:t xml:space="preserve"> goals instead. </w:t>
      </w:r>
    </w:p>
    <w:p w14:paraId="432E7B46" w14:textId="77777777" w:rsidR="00C858AE" w:rsidRDefault="00C858AE" w:rsidP="00302EDD">
      <w:pPr>
        <w:pStyle w:val="NormalWeb"/>
        <w:shd w:val="clear" w:color="auto" w:fill="FFFFFF"/>
        <w:spacing w:before="0" w:beforeAutospacing="0" w:after="0" w:afterAutospacing="0"/>
        <w:ind w:left="720"/>
        <w:rPr>
          <w:color w:val="000000"/>
        </w:rPr>
      </w:pPr>
      <w:r>
        <w:rPr>
          <w:color w:val="000000"/>
        </w:rPr>
        <w:t xml:space="preserve">-Ms. Miranda identified </w:t>
      </w:r>
      <w:r w:rsidR="00302EDD" w:rsidRPr="00302EDD">
        <w:rPr>
          <w:color w:val="000000"/>
        </w:rPr>
        <w:t xml:space="preserve">professional development </w:t>
      </w:r>
      <w:r>
        <w:rPr>
          <w:color w:val="000000"/>
        </w:rPr>
        <w:t xml:space="preserve">she will be attending. </w:t>
      </w:r>
    </w:p>
    <w:p w14:paraId="17A66D83" w14:textId="77777777" w:rsidR="00C858AE" w:rsidRDefault="00C858AE" w:rsidP="00302EDD">
      <w:pPr>
        <w:pStyle w:val="NormalWeb"/>
        <w:shd w:val="clear" w:color="auto" w:fill="FFFFFF"/>
        <w:spacing w:before="0" w:beforeAutospacing="0" w:after="0" w:afterAutospacing="0"/>
        <w:ind w:left="720"/>
        <w:rPr>
          <w:color w:val="000000"/>
        </w:rPr>
      </w:pPr>
      <w:r>
        <w:rPr>
          <w:color w:val="000000"/>
        </w:rPr>
        <w:t xml:space="preserve">-The GC provided topics over which they would like additional training. </w:t>
      </w:r>
    </w:p>
    <w:p w14:paraId="6C9025F5" w14:textId="058B141C" w:rsidR="00C858AE" w:rsidRPr="00302EDD" w:rsidRDefault="00C858AE" w:rsidP="00302EDD">
      <w:pPr>
        <w:pStyle w:val="NormalWeb"/>
        <w:shd w:val="clear" w:color="auto" w:fill="FFFFFF"/>
        <w:spacing w:before="0" w:beforeAutospacing="0" w:after="0" w:afterAutospacing="0"/>
        <w:ind w:left="720"/>
        <w:rPr>
          <w:color w:val="000000"/>
        </w:rPr>
      </w:pPr>
      <w:r>
        <w:rPr>
          <w:color w:val="000000"/>
        </w:rPr>
        <w:t>-</w:t>
      </w:r>
      <w:r w:rsidR="00302EDD" w:rsidRPr="00302EDD">
        <w:rPr>
          <w:color w:val="000000"/>
        </w:rPr>
        <w:t>Mrs. Miranda</w:t>
      </w:r>
      <w:r>
        <w:rPr>
          <w:color w:val="000000"/>
        </w:rPr>
        <w:t xml:space="preserve"> also noted that she is requesting the school designation be removed from the contract. </w:t>
      </w:r>
      <w:r w:rsidR="00302EDD" w:rsidRPr="00302EDD">
        <w:rPr>
          <w:color w:val="000000"/>
        </w:rPr>
        <w:t xml:space="preserve"> </w:t>
      </w:r>
    </w:p>
    <w:p w14:paraId="20CE3CF1" w14:textId="77777777" w:rsidR="00C858AE" w:rsidRPr="00C858AE" w:rsidRDefault="00C858AE" w:rsidP="00C858AE">
      <w:pPr>
        <w:pStyle w:val="NormalWeb"/>
        <w:shd w:val="clear" w:color="auto" w:fill="FFFFFF"/>
        <w:spacing w:before="0" w:beforeAutospacing="0" w:after="0" w:afterAutospacing="0"/>
        <w:ind w:left="720"/>
        <w:rPr>
          <w:color w:val="000000"/>
        </w:rPr>
      </w:pPr>
      <w:r>
        <w:rPr>
          <w:color w:val="000000"/>
        </w:rPr>
        <w:t>-GC m</w:t>
      </w:r>
      <w:r w:rsidR="00302EDD" w:rsidRPr="00302EDD">
        <w:rPr>
          <w:color w:val="000000"/>
        </w:rPr>
        <w:t>embers</w:t>
      </w:r>
      <w:r>
        <w:rPr>
          <w:color w:val="000000"/>
        </w:rPr>
        <w:t xml:space="preserve"> and school administration </w:t>
      </w:r>
      <w:r w:rsidR="00302EDD" w:rsidRPr="00302EDD">
        <w:rPr>
          <w:color w:val="000000"/>
        </w:rPr>
        <w:t xml:space="preserve">agreed that LADH should stick to </w:t>
      </w:r>
      <w:r>
        <w:rPr>
          <w:color w:val="000000"/>
        </w:rPr>
        <w:t xml:space="preserve">the proposed </w:t>
      </w:r>
      <w:r w:rsidR="00302EDD" w:rsidRPr="00302EDD">
        <w:rPr>
          <w:color w:val="000000"/>
        </w:rPr>
        <w:t xml:space="preserve">CAP reviewed by attorney and included research found by Mrs. Palma. </w:t>
      </w:r>
      <w:r w:rsidRPr="00C858AE">
        <w:rPr>
          <w:color w:val="000000"/>
        </w:rPr>
        <w:t>This version</w:t>
      </w:r>
    </w:p>
    <w:p w14:paraId="2304A7AB" w14:textId="5F4198E6" w:rsidR="00C858AE" w:rsidRDefault="00C858AE" w:rsidP="00C858AE">
      <w:pPr>
        <w:pStyle w:val="NormalWeb"/>
        <w:shd w:val="clear" w:color="auto" w:fill="FFFFFF"/>
        <w:spacing w:before="0" w:beforeAutospacing="0" w:after="0" w:afterAutospacing="0"/>
        <w:ind w:firstLine="720"/>
        <w:rPr>
          <w:color w:val="000000"/>
        </w:rPr>
      </w:pPr>
      <w:r>
        <w:rPr>
          <w:color w:val="000000"/>
        </w:rPr>
        <w:t>will</w:t>
      </w:r>
      <w:r w:rsidRPr="00C858AE">
        <w:rPr>
          <w:color w:val="000000"/>
        </w:rPr>
        <w:t xml:space="preserve"> be one sent to PEC and ask for more recommendation.</w:t>
      </w:r>
    </w:p>
    <w:p w14:paraId="56EC3117" w14:textId="2D268F30" w:rsidR="00302EDD" w:rsidRDefault="00C858AE" w:rsidP="00C858AE">
      <w:pPr>
        <w:pStyle w:val="NormalWeb"/>
        <w:shd w:val="clear" w:color="auto" w:fill="FFFFFF"/>
        <w:spacing w:before="0" w:beforeAutospacing="0" w:after="0" w:afterAutospacing="0"/>
        <w:ind w:left="720"/>
        <w:rPr>
          <w:color w:val="000000"/>
        </w:rPr>
      </w:pPr>
      <w:r>
        <w:rPr>
          <w:color w:val="000000"/>
        </w:rPr>
        <w:t>-Robert Palacios stated he would be in attendance at the June 14</w:t>
      </w:r>
      <w:r w:rsidRPr="00C858AE">
        <w:rPr>
          <w:color w:val="000000"/>
          <w:vertAlign w:val="superscript"/>
        </w:rPr>
        <w:t>th</w:t>
      </w:r>
      <w:r>
        <w:rPr>
          <w:color w:val="000000"/>
        </w:rPr>
        <w:t xml:space="preserve"> PEC meeting in Santa Fe. Mrs. Palma will check her schedule to determine if she can also attend. Ms. Miranda stated that she cannot attend secondary to a prior </w:t>
      </w:r>
      <w:r w:rsidR="00C745BE">
        <w:rPr>
          <w:color w:val="000000"/>
        </w:rPr>
        <w:t>commitment but</w:t>
      </w:r>
      <w:r>
        <w:rPr>
          <w:color w:val="000000"/>
        </w:rPr>
        <w:t xml:space="preserve"> would be available via phone.</w:t>
      </w:r>
    </w:p>
    <w:p w14:paraId="18BDE1C3" w14:textId="54037153" w:rsidR="00C858AE" w:rsidRPr="006F349F" w:rsidRDefault="00C858AE" w:rsidP="00C858AE">
      <w:pPr>
        <w:pStyle w:val="ListParagraph"/>
        <w:rPr>
          <w:rFonts w:ascii="Times New Roman" w:hAnsi="Times New Roman" w:cs="Times New Roman"/>
          <w:b/>
        </w:rPr>
      </w:pPr>
      <w:r>
        <w:rPr>
          <w:color w:val="000000"/>
        </w:rPr>
        <w:t>-</w:t>
      </w:r>
      <w:r w:rsidRPr="00C858AE">
        <w:rPr>
          <w:rFonts w:ascii="Times New Roman" w:hAnsi="Times New Roman" w:cs="Times New Roman"/>
          <w:b/>
          <w:color w:val="000000"/>
        </w:rPr>
        <w:t xml:space="preserve"> </w:t>
      </w:r>
      <w:r w:rsidRPr="006F349F">
        <w:rPr>
          <w:rFonts w:ascii="Times New Roman" w:hAnsi="Times New Roman" w:cs="Times New Roman"/>
          <w:b/>
          <w:color w:val="000000"/>
        </w:rPr>
        <w:t xml:space="preserve">Adrian Gaytan moved to approve </w:t>
      </w:r>
      <w:r>
        <w:rPr>
          <w:rFonts w:ascii="Times New Roman" w:hAnsi="Times New Roman" w:cs="Times New Roman"/>
          <w:b/>
          <w:color w:val="000000"/>
        </w:rPr>
        <w:t>submit the proposed CAP to the PEC; Robert Palacios</w:t>
      </w:r>
      <w:r w:rsidRPr="006F349F">
        <w:rPr>
          <w:rFonts w:ascii="Times New Roman" w:hAnsi="Times New Roman" w:cs="Times New Roman"/>
          <w:b/>
          <w:color w:val="000000"/>
        </w:rPr>
        <w:t xml:space="preserve"> seconded</w:t>
      </w:r>
    </w:p>
    <w:p w14:paraId="478AA665" w14:textId="77777777" w:rsidR="00C858AE" w:rsidRPr="006F349F" w:rsidRDefault="00C858AE" w:rsidP="00C858AE">
      <w:pPr>
        <w:pStyle w:val="ListParagraph"/>
        <w:rPr>
          <w:rFonts w:ascii="Times New Roman" w:hAnsi="Times New Roman" w:cs="Times New Roman"/>
          <w:b/>
        </w:rPr>
      </w:pPr>
      <w:r w:rsidRPr="006F349F">
        <w:rPr>
          <w:rFonts w:ascii="Times New Roman" w:hAnsi="Times New Roman" w:cs="Times New Roman"/>
          <w:b/>
          <w:color w:val="000000"/>
        </w:rPr>
        <w:t>Roll Call Vote:</w:t>
      </w:r>
    </w:p>
    <w:p w14:paraId="2D1E3F25" w14:textId="77777777" w:rsidR="00C858AE" w:rsidRPr="006F349F" w:rsidRDefault="00C858AE" w:rsidP="00C858AE">
      <w:pPr>
        <w:pStyle w:val="ListParagraph"/>
        <w:rPr>
          <w:rFonts w:ascii="Times New Roman" w:hAnsi="Times New Roman" w:cs="Times New Roman"/>
          <w:b/>
        </w:rPr>
      </w:pPr>
      <w:r w:rsidRPr="006F349F">
        <w:rPr>
          <w:rFonts w:ascii="Times New Roman" w:hAnsi="Times New Roman" w:cs="Times New Roman"/>
          <w:b/>
          <w:color w:val="000000"/>
        </w:rPr>
        <w:t>Adrian Gaytan: yes</w:t>
      </w:r>
    </w:p>
    <w:p w14:paraId="7C6928BB" w14:textId="77777777" w:rsidR="00C858AE" w:rsidRPr="006F349F" w:rsidRDefault="00C858AE" w:rsidP="00C858AE">
      <w:pPr>
        <w:pStyle w:val="ListParagraph"/>
        <w:rPr>
          <w:rFonts w:ascii="Times New Roman" w:hAnsi="Times New Roman" w:cs="Times New Roman"/>
          <w:b/>
        </w:rPr>
      </w:pPr>
      <w:r w:rsidRPr="006F349F">
        <w:rPr>
          <w:rFonts w:ascii="Times New Roman" w:hAnsi="Times New Roman" w:cs="Times New Roman"/>
          <w:b/>
          <w:color w:val="000000"/>
        </w:rPr>
        <w:t>Elaine Palma: yes</w:t>
      </w:r>
    </w:p>
    <w:p w14:paraId="694C9A46" w14:textId="77777777" w:rsidR="00C858AE" w:rsidRPr="006F349F" w:rsidRDefault="00C858AE" w:rsidP="00C858AE">
      <w:pPr>
        <w:pStyle w:val="ListParagraph"/>
        <w:rPr>
          <w:rFonts w:ascii="Times New Roman" w:hAnsi="Times New Roman" w:cs="Times New Roman"/>
          <w:b/>
        </w:rPr>
      </w:pPr>
      <w:r w:rsidRPr="006F349F">
        <w:rPr>
          <w:rFonts w:ascii="Times New Roman" w:hAnsi="Times New Roman" w:cs="Times New Roman"/>
          <w:b/>
          <w:color w:val="000000"/>
        </w:rPr>
        <w:t>Robert Palacios: yes</w:t>
      </w:r>
    </w:p>
    <w:p w14:paraId="3AC75183" w14:textId="77777777" w:rsidR="00C858AE" w:rsidRPr="006F349F" w:rsidRDefault="00C858AE" w:rsidP="00C858AE">
      <w:pPr>
        <w:pStyle w:val="ListParagraph"/>
        <w:rPr>
          <w:rFonts w:ascii="Times New Roman" w:hAnsi="Times New Roman" w:cs="Times New Roman"/>
          <w:b/>
          <w:color w:val="000000"/>
        </w:rPr>
      </w:pPr>
      <w:proofErr w:type="spellStart"/>
      <w:r w:rsidRPr="006F349F">
        <w:rPr>
          <w:rFonts w:ascii="Times New Roman" w:hAnsi="Times New Roman" w:cs="Times New Roman"/>
          <w:b/>
          <w:color w:val="000000"/>
        </w:rPr>
        <w:t>Yoli</w:t>
      </w:r>
      <w:proofErr w:type="spellEnd"/>
      <w:r w:rsidRPr="006F349F">
        <w:rPr>
          <w:rFonts w:ascii="Times New Roman" w:hAnsi="Times New Roman" w:cs="Times New Roman"/>
          <w:b/>
          <w:color w:val="000000"/>
        </w:rPr>
        <w:t xml:space="preserve"> Silva: yes</w:t>
      </w:r>
    </w:p>
    <w:p w14:paraId="0B8EDF84" w14:textId="77777777" w:rsidR="00C858AE" w:rsidRPr="006F349F" w:rsidRDefault="00C858AE" w:rsidP="00C858AE">
      <w:pPr>
        <w:pStyle w:val="ListParagraph"/>
        <w:rPr>
          <w:rFonts w:ascii="Times New Roman" w:hAnsi="Times New Roman" w:cs="Times New Roman"/>
          <w:b/>
          <w:color w:val="000000"/>
        </w:rPr>
      </w:pPr>
      <w:r w:rsidRPr="006F349F">
        <w:rPr>
          <w:rFonts w:ascii="Times New Roman" w:hAnsi="Times New Roman" w:cs="Times New Roman"/>
          <w:b/>
          <w:color w:val="000000"/>
        </w:rPr>
        <w:t xml:space="preserve">Michael </w:t>
      </w:r>
      <w:proofErr w:type="spellStart"/>
      <w:r w:rsidRPr="006F349F">
        <w:rPr>
          <w:rFonts w:ascii="Times New Roman" w:hAnsi="Times New Roman" w:cs="Times New Roman"/>
          <w:b/>
          <w:color w:val="000000"/>
        </w:rPr>
        <w:t>Sena</w:t>
      </w:r>
      <w:proofErr w:type="spellEnd"/>
      <w:r w:rsidRPr="006F349F">
        <w:rPr>
          <w:rFonts w:ascii="Times New Roman" w:hAnsi="Times New Roman" w:cs="Times New Roman"/>
          <w:b/>
          <w:color w:val="000000"/>
        </w:rPr>
        <w:t>: yes</w:t>
      </w:r>
    </w:p>
    <w:p w14:paraId="30DA7AC8" w14:textId="231F4D41" w:rsidR="00C858AE" w:rsidRDefault="00C858AE" w:rsidP="00C858AE">
      <w:pPr>
        <w:pStyle w:val="ListParagraph"/>
        <w:rPr>
          <w:rFonts w:ascii="Times New Roman" w:hAnsi="Times New Roman" w:cs="Times New Roman"/>
        </w:rPr>
      </w:pPr>
      <w:r w:rsidRPr="006F349F">
        <w:rPr>
          <w:rFonts w:ascii="Times New Roman" w:hAnsi="Times New Roman" w:cs="Times New Roman"/>
          <w:b/>
          <w:color w:val="000000"/>
        </w:rPr>
        <w:t>None opposed, motion passed</w:t>
      </w:r>
    </w:p>
    <w:p w14:paraId="1727BC15" w14:textId="77777777" w:rsidR="00036740" w:rsidRPr="00570E7D" w:rsidRDefault="00036740" w:rsidP="00570E7D"/>
    <w:p w14:paraId="5AE8224D" w14:textId="6E1F1839" w:rsidR="00036740" w:rsidRDefault="00036740" w:rsidP="0003674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w:t>
      </w:r>
      <w:r>
        <w:rPr>
          <w:rFonts w:ascii="Times New Roman" w:eastAsia="Times New Roman" w:hAnsi="Times New Roman" w:cs="Times New Roman"/>
        </w:rPr>
        <w:t>to Close Session:</w:t>
      </w:r>
    </w:p>
    <w:p w14:paraId="55C23994" w14:textId="3271DD4B" w:rsidR="00036740" w:rsidRDefault="00036740" w:rsidP="00036740">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w:t>
      </w:r>
      <w:r w:rsidR="00570E7D">
        <w:rPr>
          <w:rFonts w:ascii="Times New Roman" w:eastAsia="Times New Roman" w:hAnsi="Times New Roman" w:cs="Times New Roman"/>
        </w:rPr>
        <w:t>District Court Matter Update, Case No. D-101-CV-2019-00878</w:t>
      </w:r>
      <w:r>
        <w:rPr>
          <w:rFonts w:ascii="Times New Roman" w:eastAsia="Times New Roman" w:hAnsi="Times New Roman" w:cs="Times New Roman"/>
        </w:rPr>
        <w:t xml:space="preserve">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Pr>
          <w:rFonts w:ascii="Times New Roman" w:eastAsia="Times New Roman" w:hAnsi="Times New Roman" w:cs="Times New Roman"/>
        </w:rPr>
        <w:t>.</w:t>
      </w:r>
    </w:p>
    <w:p w14:paraId="3B16AA46" w14:textId="39F12397" w:rsidR="00570E7D" w:rsidRDefault="00570E7D" w:rsidP="00570E7D">
      <w:pPr>
        <w:pStyle w:val="ListParagraph"/>
        <w:numPr>
          <w:ilvl w:val="0"/>
          <w:numId w:val="27"/>
        </w:numPr>
        <w:rPr>
          <w:rFonts w:ascii="Times New Roman" w:hAnsi="Times New Roman" w:cs="Times New Roman"/>
        </w:rPr>
      </w:pPr>
      <w:r>
        <w:rPr>
          <w:rFonts w:ascii="Times New Roman" w:hAnsi="Times New Roman" w:cs="Times New Roman"/>
        </w:rPr>
        <w:t xml:space="preserve">To </w:t>
      </w:r>
      <w:r w:rsidRPr="00570E7D">
        <w:rPr>
          <w:rFonts w:ascii="Times New Roman" w:hAnsi="Times New Roman" w:cs="Times New Roman"/>
        </w:rPr>
        <w:t>discuss personnel matters relating to any individual employee, including hiring, promotion, demotion, dismissal, resignation, or investigation of complaints or charges against an employee. Specifically, Head Administrator’s 2019-2020 contract [10-15-1(H)(2) NMSA 1978].</w:t>
      </w:r>
    </w:p>
    <w:p w14:paraId="72EF2C72" w14:textId="1DAD8A21" w:rsidR="00C745BE" w:rsidRDefault="00C745BE" w:rsidP="00C745BE">
      <w:pPr>
        <w:ind w:left="720"/>
      </w:pPr>
    </w:p>
    <w:p w14:paraId="14932C4A" w14:textId="70326825" w:rsidR="00C745BE" w:rsidRPr="00C745BE" w:rsidRDefault="00C745BE" w:rsidP="00C745BE">
      <w:pPr>
        <w:ind w:left="720"/>
        <w:rPr>
          <w:b/>
          <w:bCs/>
        </w:rPr>
      </w:pPr>
      <w:r w:rsidRPr="00C745BE">
        <w:rPr>
          <w:b/>
          <w:bCs/>
        </w:rPr>
        <w:t>Adrian Gaytan moved to adjourn to close session at 5:54pm; Robert Palacios seconded</w:t>
      </w:r>
    </w:p>
    <w:p w14:paraId="0F7A4458"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Roll Call Vote:</w:t>
      </w:r>
    </w:p>
    <w:p w14:paraId="609C90B3"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Adrian Gaytan: yes</w:t>
      </w:r>
    </w:p>
    <w:p w14:paraId="71680DB9"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Elaine Palma: yes</w:t>
      </w:r>
    </w:p>
    <w:p w14:paraId="3FE36539"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Robert Palacios: yes</w:t>
      </w:r>
    </w:p>
    <w:p w14:paraId="11AF0EA8" w14:textId="77777777" w:rsidR="00C745BE" w:rsidRPr="006F349F" w:rsidRDefault="00C745BE" w:rsidP="00C745BE">
      <w:pPr>
        <w:pStyle w:val="ListParagraph"/>
        <w:rPr>
          <w:rFonts w:ascii="Times New Roman" w:hAnsi="Times New Roman" w:cs="Times New Roman"/>
          <w:b/>
          <w:color w:val="000000"/>
        </w:rPr>
      </w:pPr>
      <w:proofErr w:type="spellStart"/>
      <w:r w:rsidRPr="006F349F">
        <w:rPr>
          <w:rFonts w:ascii="Times New Roman" w:hAnsi="Times New Roman" w:cs="Times New Roman"/>
          <w:b/>
          <w:color w:val="000000"/>
        </w:rPr>
        <w:t>Yoli</w:t>
      </w:r>
      <w:proofErr w:type="spellEnd"/>
      <w:r w:rsidRPr="006F349F">
        <w:rPr>
          <w:rFonts w:ascii="Times New Roman" w:hAnsi="Times New Roman" w:cs="Times New Roman"/>
          <w:b/>
          <w:color w:val="000000"/>
        </w:rPr>
        <w:t xml:space="preserve"> Silva: yes</w:t>
      </w:r>
    </w:p>
    <w:p w14:paraId="03D1F96F" w14:textId="77777777" w:rsidR="00C745BE" w:rsidRPr="006F349F" w:rsidRDefault="00C745BE" w:rsidP="00C745BE">
      <w:pPr>
        <w:pStyle w:val="ListParagraph"/>
        <w:rPr>
          <w:rFonts w:ascii="Times New Roman" w:hAnsi="Times New Roman" w:cs="Times New Roman"/>
          <w:b/>
          <w:color w:val="000000"/>
        </w:rPr>
      </w:pPr>
      <w:r w:rsidRPr="006F349F">
        <w:rPr>
          <w:rFonts w:ascii="Times New Roman" w:hAnsi="Times New Roman" w:cs="Times New Roman"/>
          <w:b/>
          <w:color w:val="000000"/>
        </w:rPr>
        <w:t xml:space="preserve">Michael </w:t>
      </w:r>
      <w:proofErr w:type="spellStart"/>
      <w:r w:rsidRPr="006F349F">
        <w:rPr>
          <w:rFonts w:ascii="Times New Roman" w:hAnsi="Times New Roman" w:cs="Times New Roman"/>
          <w:b/>
          <w:color w:val="000000"/>
        </w:rPr>
        <w:t>Sena</w:t>
      </w:r>
      <w:proofErr w:type="spellEnd"/>
      <w:r w:rsidRPr="006F349F">
        <w:rPr>
          <w:rFonts w:ascii="Times New Roman" w:hAnsi="Times New Roman" w:cs="Times New Roman"/>
          <w:b/>
          <w:color w:val="000000"/>
        </w:rPr>
        <w:t>: yes</w:t>
      </w:r>
    </w:p>
    <w:p w14:paraId="58D25644" w14:textId="46740907" w:rsidR="00C745BE" w:rsidRPr="00C745BE" w:rsidRDefault="00C745BE" w:rsidP="00C745BE">
      <w:pPr>
        <w:pStyle w:val="ListParagraph"/>
        <w:rPr>
          <w:rFonts w:ascii="Times New Roman" w:hAnsi="Times New Roman" w:cs="Times New Roman"/>
        </w:rPr>
      </w:pPr>
      <w:r w:rsidRPr="006F349F">
        <w:rPr>
          <w:rFonts w:ascii="Times New Roman" w:hAnsi="Times New Roman" w:cs="Times New Roman"/>
          <w:b/>
          <w:color w:val="000000"/>
        </w:rPr>
        <w:t>None opposed, motion passed</w:t>
      </w:r>
    </w:p>
    <w:p w14:paraId="512D24E1" w14:textId="77777777" w:rsidR="00036740" w:rsidRDefault="00036740" w:rsidP="00036740">
      <w:pPr>
        <w:pStyle w:val="ListParagraph"/>
        <w:ind w:left="1080"/>
        <w:rPr>
          <w:rFonts w:ascii="Times New Roman" w:eastAsia="Times New Roman" w:hAnsi="Times New Roman" w:cs="Times New Roman"/>
        </w:rPr>
      </w:pPr>
    </w:p>
    <w:p w14:paraId="1BF166FA" w14:textId="710CCF59" w:rsidR="00036740" w:rsidRPr="00C3225A" w:rsidRDefault="00C745BE" w:rsidP="00036740">
      <w:pPr>
        <w:pStyle w:val="ListParagraph"/>
        <w:numPr>
          <w:ilvl w:val="0"/>
          <w:numId w:val="1"/>
        </w:numPr>
        <w:rPr>
          <w:rFonts w:ascii="Times New Roman" w:hAnsi="Times New Roman" w:cs="Times New Roman"/>
          <w:b/>
          <w:bCs/>
        </w:rPr>
      </w:pPr>
      <w:bookmarkStart w:id="0" w:name="_GoBack"/>
      <w:r w:rsidRPr="00C3225A">
        <w:rPr>
          <w:rFonts w:ascii="Times New Roman" w:hAnsi="Times New Roman" w:cs="Times New Roman"/>
          <w:b/>
          <w:bCs/>
        </w:rPr>
        <w:t>Adrian Gaytan moved to a</w:t>
      </w:r>
      <w:r w:rsidR="00036740" w:rsidRPr="00C3225A">
        <w:rPr>
          <w:rFonts w:ascii="Times New Roman" w:hAnsi="Times New Roman" w:cs="Times New Roman"/>
          <w:b/>
          <w:bCs/>
        </w:rPr>
        <w:t>djourn from close session</w:t>
      </w:r>
      <w:r w:rsidRPr="00C3225A">
        <w:rPr>
          <w:rFonts w:ascii="Times New Roman" w:hAnsi="Times New Roman" w:cs="Times New Roman"/>
          <w:b/>
          <w:bCs/>
        </w:rPr>
        <w:t xml:space="preserve"> at 6:02pm; Robert Palacios seconded</w:t>
      </w:r>
    </w:p>
    <w:p w14:paraId="211402BE" w14:textId="77777777" w:rsidR="00C745BE" w:rsidRPr="00C3225A" w:rsidRDefault="00C745BE" w:rsidP="00C745BE">
      <w:pPr>
        <w:pStyle w:val="ListParagraph"/>
        <w:rPr>
          <w:rFonts w:ascii="Times New Roman" w:hAnsi="Times New Roman" w:cs="Times New Roman"/>
          <w:b/>
          <w:bCs/>
        </w:rPr>
      </w:pPr>
      <w:r w:rsidRPr="00C3225A">
        <w:rPr>
          <w:rFonts w:ascii="Times New Roman" w:hAnsi="Times New Roman" w:cs="Times New Roman"/>
          <w:b/>
          <w:bCs/>
          <w:color w:val="000000"/>
        </w:rPr>
        <w:t>Roll Call Vote:</w:t>
      </w:r>
    </w:p>
    <w:bookmarkEnd w:id="0"/>
    <w:p w14:paraId="17B9E874"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Adrian Gaytan: yes</w:t>
      </w:r>
    </w:p>
    <w:p w14:paraId="661040D3"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Robert Palacios: yes</w:t>
      </w:r>
    </w:p>
    <w:p w14:paraId="1893DDCF" w14:textId="77777777" w:rsidR="00C745BE" w:rsidRPr="006F349F" w:rsidRDefault="00C745BE" w:rsidP="00C745BE">
      <w:pPr>
        <w:pStyle w:val="ListParagraph"/>
        <w:rPr>
          <w:rFonts w:ascii="Times New Roman" w:hAnsi="Times New Roman" w:cs="Times New Roman"/>
          <w:b/>
          <w:color w:val="000000"/>
        </w:rPr>
      </w:pPr>
      <w:proofErr w:type="spellStart"/>
      <w:r w:rsidRPr="006F349F">
        <w:rPr>
          <w:rFonts w:ascii="Times New Roman" w:hAnsi="Times New Roman" w:cs="Times New Roman"/>
          <w:b/>
          <w:color w:val="000000"/>
        </w:rPr>
        <w:t>Yoli</w:t>
      </w:r>
      <w:proofErr w:type="spellEnd"/>
      <w:r w:rsidRPr="006F349F">
        <w:rPr>
          <w:rFonts w:ascii="Times New Roman" w:hAnsi="Times New Roman" w:cs="Times New Roman"/>
          <w:b/>
          <w:color w:val="000000"/>
        </w:rPr>
        <w:t xml:space="preserve"> Silva: yes</w:t>
      </w:r>
    </w:p>
    <w:p w14:paraId="7BB10B0A" w14:textId="77777777" w:rsidR="00C745BE" w:rsidRPr="006F349F" w:rsidRDefault="00C745BE" w:rsidP="00C745BE">
      <w:pPr>
        <w:pStyle w:val="ListParagraph"/>
        <w:rPr>
          <w:rFonts w:ascii="Times New Roman" w:hAnsi="Times New Roman" w:cs="Times New Roman"/>
          <w:b/>
          <w:color w:val="000000"/>
        </w:rPr>
      </w:pPr>
      <w:r w:rsidRPr="006F349F">
        <w:rPr>
          <w:rFonts w:ascii="Times New Roman" w:hAnsi="Times New Roman" w:cs="Times New Roman"/>
          <w:b/>
          <w:color w:val="000000"/>
        </w:rPr>
        <w:t xml:space="preserve">Michael </w:t>
      </w:r>
      <w:proofErr w:type="spellStart"/>
      <w:r w:rsidRPr="006F349F">
        <w:rPr>
          <w:rFonts w:ascii="Times New Roman" w:hAnsi="Times New Roman" w:cs="Times New Roman"/>
          <w:b/>
          <w:color w:val="000000"/>
        </w:rPr>
        <w:t>Sena</w:t>
      </w:r>
      <w:proofErr w:type="spellEnd"/>
      <w:r w:rsidRPr="006F349F">
        <w:rPr>
          <w:rFonts w:ascii="Times New Roman" w:hAnsi="Times New Roman" w:cs="Times New Roman"/>
          <w:b/>
          <w:color w:val="000000"/>
        </w:rPr>
        <w:t>: yes</w:t>
      </w:r>
    </w:p>
    <w:p w14:paraId="137B760E" w14:textId="2AAE0EB6" w:rsidR="00C745BE" w:rsidRPr="00036740" w:rsidRDefault="00C745BE" w:rsidP="00C745BE">
      <w:pPr>
        <w:pStyle w:val="ListParagraph"/>
        <w:rPr>
          <w:rFonts w:ascii="Times New Roman" w:hAnsi="Times New Roman" w:cs="Times New Roman"/>
        </w:rPr>
      </w:pPr>
      <w:r w:rsidRPr="006F349F">
        <w:rPr>
          <w:rFonts w:ascii="Times New Roman" w:hAnsi="Times New Roman" w:cs="Times New Roman"/>
          <w:b/>
          <w:color w:val="000000"/>
        </w:rPr>
        <w:t>None opposed, motion passed</w:t>
      </w:r>
    </w:p>
    <w:p w14:paraId="1EA40D1A" w14:textId="77777777" w:rsidR="00B14C0C" w:rsidRPr="00B14C0C" w:rsidRDefault="00B14C0C" w:rsidP="00B14C0C"/>
    <w:p w14:paraId="5C40D24A" w14:textId="08DF30F7" w:rsidR="004D707E" w:rsidRPr="00C3225A" w:rsidRDefault="00C745BE" w:rsidP="000257D9">
      <w:pPr>
        <w:pStyle w:val="ListParagraph"/>
        <w:numPr>
          <w:ilvl w:val="0"/>
          <w:numId w:val="1"/>
        </w:numPr>
        <w:rPr>
          <w:rFonts w:ascii="Times New Roman" w:hAnsi="Times New Roman" w:cs="Times New Roman"/>
          <w:b/>
          <w:bCs/>
        </w:rPr>
      </w:pPr>
      <w:r w:rsidRPr="00C3225A">
        <w:rPr>
          <w:rFonts w:ascii="Times New Roman" w:hAnsi="Times New Roman" w:cs="Times New Roman"/>
          <w:b/>
          <w:bCs/>
        </w:rPr>
        <w:t>Adrian Gaytan moved to a</w:t>
      </w:r>
      <w:r w:rsidR="004D707E" w:rsidRPr="00C3225A">
        <w:rPr>
          <w:rFonts w:ascii="Times New Roman" w:hAnsi="Times New Roman" w:cs="Times New Roman"/>
          <w:b/>
          <w:bCs/>
        </w:rPr>
        <w:t xml:space="preserve">djourn </w:t>
      </w:r>
      <w:r w:rsidR="00B14C0C" w:rsidRPr="00C3225A">
        <w:rPr>
          <w:rFonts w:ascii="Times New Roman" w:hAnsi="Times New Roman" w:cs="Times New Roman"/>
          <w:b/>
          <w:bCs/>
        </w:rPr>
        <w:t xml:space="preserve">Special </w:t>
      </w:r>
      <w:r w:rsidR="004D707E" w:rsidRPr="00C3225A">
        <w:rPr>
          <w:rFonts w:ascii="Times New Roman" w:hAnsi="Times New Roman" w:cs="Times New Roman"/>
          <w:b/>
          <w:bCs/>
        </w:rPr>
        <w:t xml:space="preserve">GC </w:t>
      </w:r>
      <w:r w:rsidR="00B14C0C" w:rsidRPr="00C3225A">
        <w:rPr>
          <w:rFonts w:ascii="Times New Roman" w:hAnsi="Times New Roman" w:cs="Times New Roman"/>
          <w:b/>
          <w:bCs/>
        </w:rPr>
        <w:t>M</w:t>
      </w:r>
      <w:r w:rsidR="004D707E" w:rsidRPr="00C3225A">
        <w:rPr>
          <w:rFonts w:ascii="Times New Roman" w:hAnsi="Times New Roman" w:cs="Times New Roman"/>
          <w:b/>
          <w:bCs/>
        </w:rPr>
        <w:t>eeting</w:t>
      </w:r>
      <w:r w:rsidRPr="00C3225A">
        <w:rPr>
          <w:rFonts w:ascii="Times New Roman" w:hAnsi="Times New Roman" w:cs="Times New Roman"/>
          <w:b/>
          <w:bCs/>
        </w:rPr>
        <w:t xml:space="preserve"> at 6:06pm; </w:t>
      </w:r>
      <w:proofErr w:type="spellStart"/>
      <w:r w:rsidRPr="00C3225A">
        <w:rPr>
          <w:rFonts w:ascii="Times New Roman" w:hAnsi="Times New Roman" w:cs="Times New Roman"/>
          <w:b/>
          <w:bCs/>
        </w:rPr>
        <w:t>Yoli</w:t>
      </w:r>
      <w:proofErr w:type="spellEnd"/>
      <w:r w:rsidRPr="00C3225A">
        <w:rPr>
          <w:rFonts w:ascii="Times New Roman" w:hAnsi="Times New Roman" w:cs="Times New Roman"/>
          <w:b/>
          <w:bCs/>
        </w:rPr>
        <w:t xml:space="preserve"> Silva seconded</w:t>
      </w:r>
    </w:p>
    <w:p w14:paraId="13B5F307"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Roll Call Vote:</w:t>
      </w:r>
    </w:p>
    <w:p w14:paraId="4638FF87"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Adrian Gaytan: yes</w:t>
      </w:r>
    </w:p>
    <w:p w14:paraId="550363BB" w14:textId="77777777" w:rsidR="00C745BE" w:rsidRPr="006F349F" w:rsidRDefault="00C745BE" w:rsidP="00C745BE">
      <w:pPr>
        <w:pStyle w:val="ListParagraph"/>
        <w:rPr>
          <w:rFonts w:ascii="Times New Roman" w:hAnsi="Times New Roman" w:cs="Times New Roman"/>
          <w:b/>
        </w:rPr>
      </w:pPr>
      <w:r w:rsidRPr="006F349F">
        <w:rPr>
          <w:rFonts w:ascii="Times New Roman" w:hAnsi="Times New Roman" w:cs="Times New Roman"/>
          <w:b/>
          <w:color w:val="000000"/>
        </w:rPr>
        <w:t>Robert Palacios: yes</w:t>
      </w:r>
    </w:p>
    <w:p w14:paraId="7E15F26B" w14:textId="77777777" w:rsidR="00C745BE" w:rsidRPr="006F349F" w:rsidRDefault="00C745BE" w:rsidP="00C745BE">
      <w:pPr>
        <w:pStyle w:val="ListParagraph"/>
        <w:rPr>
          <w:rFonts w:ascii="Times New Roman" w:hAnsi="Times New Roman" w:cs="Times New Roman"/>
          <w:b/>
          <w:color w:val="000000"/>
        </w:rPr>
      </w:pPr>
      <w:proofErr w:type="spellStart"/>
      <w:r w:rsidRPr="006F349F">
        <w:rPr>
          <w:rFonts w:ascii="Times New Roman" w:hAnsi="Times New Roman" w:cs="Times New Roman"/>
          <w:b/>
          <w:color w:val="000000"/>
        </w:rPr>
        <w:t>Yoli</w:t>
      </w:r>
      <w:proofErr w:type="spellEnd"/>
      <w:r w:rsidRPr="006F349F">
        <w:rPr>
          <w:rFonts w:ascii="Times New Roman" w:hAnsi="Times New Roman" w:cs="Times New Roman"/>
          <w:b/>
          <w:color w:val="000000"/>
        </w:rPr>
        <w:t xml:space="preserve"> Silva: yes</w:t>
      </w:r>
    </w:p>
    <w:p w14:paraId="2B01EBE2" w14:textId="77777777" w:rsidR="00C745BE" w:rsidRPr="006F349F" w:rsidRDefault="00C745BE" w:rsidP="00C745BE">
      <w:pPr>
        <w:pStyle w:val="ListParagraph"/>
        <w:rPr>
          <w:rFonts w:ascii="Times New Roman" w:hAnsi="Times New Roman" w:cs="Times New Roman"/>
          <w:b/>
          <w:color w:val="000000"/>
        </w:rPr>
      </w:pPr>
      <w:r w:rsidRPr="006F349F">
        <w:rPr>
          <w:rFonts w:ascii="Times New Roman" w:hAnsi="Times New Roman" w:cs="Times New Roman"/>
          <w:b/>
          <w:color w:val="000000"/>
        </w:rPr>
        <w:t xml:space="preserve">Michael </w:t>
      </w:r>
      <w:proofErr w:type="spellStart"/>
      <w:r w:rsidRPr="006F349F">
        <w:rPr>
          <w:rFonts w:ascii="Times New Roman" w:hAnsi="Times New Roman" w:cs="Times New Roman"/>
          <w:b/>
          <w:color w:val="000000"/>
        </w:rPr>
        <w:t>Sena</w:t>
      </w:r>
      <w:proofErr w:type="spellEnd"/>
      <w:r w:rsidRPr="006F349F">
        <w:rPr>
          <w:rFonts w:ascii="Times New Roman" w:hAnsi="Times New Roman" w:cs="Times New Roman"/>
          <w:b/>
          <w:color w:val="000000"/>
        </w:rPr>
        <w:t>: yes</w:t>
      </w:r>
    </w:p>
    <w:p w14:paraId="03C2FE12" w14:textId="77777777" w:rsidR="00C745BE" w:rsidRPr="00C96680" w:rsidRDefault="00C745BE" w:rsidP="00C745BE">
      <w:pPr>
        <w:pStyle w:val="ListParagraph"/>
      </w:pPr>
      <w:r w:rsidRPr="006F349F">
        <w:rPr>
          <w:rFonts w:ascii="Times New Roman" w:hAnsi="Times New Roman" w:cs="Times New Roman"/>
          <w:b/>
          <w:color w:val="000000"/>
        </w:rPr>
        <w:t>None opposed, motion passed</w:t>
      </w:r>
    </w:p>
    <w:p w14:paraId="756635F7" w14:textId="77777777" w:rsidR="00C745BE" w:rsidRDefault="00C745BE" w:rsidP="00C745BE">
      <w:pPr>
        <w:pStyle w:val="ListParagraph"/>
        <w:rPr>
          <w:rFonts w:ascii="Times New Roman" w:hAnsi="Times New Roman" w:cs="Times New Roman"/>
        </w:rPr>
      </w:pPr>
    </w:p>
    <w:p w14:paraId="1FD4F7D1" w14:textId="77777777" w:rsidR="00570E7D" w:rsidRPr="00570E7D" w:rsidRDefault="00570E7D" w:rsidP="00570E7D"/>
    <w:p w14:paraId="277A210D" w14:textId="2C588DDB" w:rsidR="007521ED" w:rsidRPr="00C96680" w:rsidRDefault="004337A2" w:rsidP="00B14C0C">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0399" w14:textId="77777777" w:rsidR="000100A5" w:rsidRDefault="000100A5" w:rsidP="00AF30D8">
      <w:r>
        <w:separator/>
      </w:r>
    </w:p>
  </w:endnote>
  <w:endnote w:type="continuationSeparator" w:id="0">
    <w:p w14:paraId="6AEEB8B3" w14:textId="77777777" w:rsidR="000100A5" w:rsidRDefault="000100A5"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BE00" w14:textId="77777777" w:rsidR="000100A5" w:rsidRDefault="000100A5" w:rsidP="00AF30D8">
      <w:r>
        <w:separator/>
      </w:r>
    </w:p>
  </w:footnote>
  <w:footnote w:type="continuationSeparator" w:id="0">
    <w:p w14:paraId="7CDEB55C" w14:textId="77777777" w:rsidR="000100A5" w:rsidRDefault="000100A5"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0100A5">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0100A5">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0100A5">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61458D"/>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47FE"/>
    <w:multiLevelType w:val="hybridMultilevel"/>
    <w:tmpl w:val="6994CB32"/>
    <w:lvl w:ilvl="0" w:tplc="B7F24B98">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26"/>
  </w:num>
  <w:num w:numId="5">
    <w:abstractNumId w:val="14"/>
  </w:num>
  <w:num w:numId="6">
    <w:abstractNumId w:val="12"/>
  </w:num>
  <w:num w:numId="7">
    <w:abstractNumId w:val="13"/>
  </w:num>
  <w:num w:numId="8">
    <w:abstractNumId w:val="2"/>
  </w:num>
  <w:num w:numId="9">
    <w:abstractNumId w:val="16"/>
  </w:num>
  <w:num w:numId="10">
    <w:abstractNumId w:val="27"/>
  </w:num>
  <w:num w:numId="11">
    <w:abstractNumId w:val="7"/>
  </w:num>
  <w:num w:numId="12">
    <w:abstractNumId w:val="28"/>
  </w:num>
  <w:num w:numId="13">
    <w:abstractNumId w:val="19"/>
  </w:num>
  <w:num w:numId="14">
    <w:abstractNumId w:val="23"/>
  </w:num>
  <w:num w:numId="15">
    <w:abstractNumId w:val="5"/>
  </w:num>
  <w:num w:numId="16">
    <w:abstractNumId w:val="3"/>
  </w:num>
  <w:num w:numId="17">
    <w:abstractNumId w:val="29"/>
  </w:num>
  <w:num w:numId="18">
    <w:abstractNumId w:val="1"/>
  </w:num>
  <w:num w:numId="19">
    <w:abstractNumId w:val="30"/>
  </w:num>
  <w:num w:numId="20">
    <w:abstractNumId w:val="11"/>
  </w:num>
  <w:num w:numId="21">
    <w:abstractNumId w:val="20"/>
  </w:num>
  <w:num w:numId="22">
    <w:abstractNumId w:val="24"/>
  </w:num>
  <w:num w:numId="23">
    <w:abstractNumId w:val="21"/>
  </w:num>
  <w:num w:numId="24">
    <w:abstractNumId w:val="17"/>
  </w:num>
  <w:num w:numId="25">
    <w:abstractNumId w:val="9"/>
  </w:num>
  <w:num w:numId="26">
    <w:abstractNumId w:val="10"/>
  </w:num>
  <w:num w:numId="27">
    <w:abstractNumId w:val="15"/>
  </w:num>
  <w:num w:numId="28">
    <w:abstractNumId w:val="4"/>
  </w:num>
  <w:num w:numId="29">
    <w:abstractNumId w:val="6"/>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100A5"/>
    <w:rsid w:val="000257D9"/>
    <w:rsid w:val="00036740"/>
    <w:rsid w:val="00045803"/>
    <w:rsid w:val="00050451"/>
    <w:rsid w:val="0008512C"/>
    <w:rsid w:val="00091E37"/>
    <w:rsid w:val="000A0A7E"/>
    <w:rsid w:val="000A2F76"/>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B789D"/>
    <w:rsid w:val="002C1F40"/>
    <w:rsid w:val="002F2C3E"/>
    <w:rsid w:val="003005F9"/>
    <w:rsid w:val="00302EDD"/>
    <w:rsid w:val="003311C0"/>
    <w:rsid w:val="00334CED"/>
    <w:rsid w:val="00347885"/>
    <w:rsid w:val="00352698"/>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B8F"/>
    <w:rsid w:val="005435EC"/>
    <w:rsid w:val="00546208"/>
    <w:rsid w:val="00557293"/>
    <w:rsid w:val="00557516"/>
    <w:rsid w:val="00570E7D"/>
    <w:rsid w:val="005814EF"/>
    <w:rsid w:val="00594FB2"/>
    <w:rsid w:val="005A6EE2"/>
    <w:rsid w:val="005B7DDC"/>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9011C"/>
    <w:rsid w:val="007927B7"/>
    <w:rsid w:val="007A4A25"/>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14C0C"/>
    <w:rsid w:val="00B23154"/>
    <w:rsid w:val="00B37F8C"/>
    <w:rsid w:val="00B40B02"/>
    <w:rsid w:val="00B41E17"/>
    <w:rsid w:val="00B444AB"/>
    <w:rsid w:val="00B55C80"/>
    <w:rsid w:val="00B566B0"/>
    <w:rsid w:val="00B6583C"/>
    <w:rsid w:val="00B742CE"/>
    <w:rsid w:val="00B93759"/>
    <w:rsid w:val="00B96B2C"/>
    <w:rsid w:val="00BA6FA1"/>
    <w:rsid w:val="00BB0EDE"/>
    <w:rsid w:val="00BC634D"/>
    <w:rsid w:val="00BD6ADC"/>
    <w:rsid w:val="00BE0D41"/>
    <w:rsid w:val="00BE654D"/>
    <w:rsid w:val="00C038AD"/>
    <w:rsid w:val="00C13DB3"/>
    <w:rsid w:val="00C175AE"/>
    <w:rsid w:val="00C3225A"/>
    <w:rsid w:val="00C73BAB"/>
    <w:rsid w:val="00C745BE"/>
    <w:rsid w:val="00C858AE"/>
    <w:rsid w:val="00C96680"/>
    <w:rsid w:val="00CB2084"/>
    <w:rsid w:val="00CB6D3A"/>
    <w:rsid w:val="00CF6CF3"/>
    <w:rsid w:val="00D04F53"/>
    <w:rsid w:val="00D315D5"/>
    <w:rsid w:val="00D7328A"/>
    <w:rsid w:val="00D74C3A"/>
    <w:rsid w:val="00D963B1"/>
    <w:rsid w:val="00DB67FA"/>
    <w:rsid w:val="00DB7F17"/>
    <w:rsid w:val="00E036F2"/>
    <w:rsid w:val="00E047CE"/>
    <w:rsid w:val="00E06A2A"/>
    <w:rsid w:val="00E17061"/>
    <w:rsid w:val="00E41C71"/>
    <w:rsid w:val="00E4701B"/>
    <w:rsid w:val="00E471E6"/>
    <w:rsid w:val="00E634F0"/>
    <w:rsid w:val="00E813BE"/>
    <w:rsid w:val="00EB56F4"/>
    <w:rsid w:val="00EC3DF0"/>
    <w:rsid w:val="00ED2E48"/>
    <w:rsid w:val="00ED611B"/>
    <w:rsid w:val="00EF741B"/>
    <w:rsid w:val="00F01653"/>
    <w:rsid w:val="00F114A3"/>
    <w:rsid w:val="00F16BD2"/>
    <w:rsid w:val="00F2541E"/>
    <w:rsid w:val="00F470D5"/>
    <w:rsid w:val="00F50A67"/>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styleId="NormalWeb">
    <w:name w:val="Normal (Web)"/>
    <w:basedOn w:val="Normal"/>
    <w:uiPriority w:val="99"/>
    <w:unhideWhenUsed/>
    <w:rsid w:val="00302E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72593164">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47272629">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2450627">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629816175">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39B6-6B63-6C41-80F8-C44F072A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2019-06-13T15:53:00Z</dcterms:created>
  <dcterms:modified xsi:type="dcterms:W3CDTF">2019-06-14T14:16:00Z</dcterms:modified>
</cp:coreProperties>
</file>